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EED" w:rsidRPr="002C13F2" w:rsidRDefault="00473122">
      <w:pPr>
        <w:rPr>
          <w:rFonts w:ascii="宋体" w:hAnsi="宋体" w:cs="Times New Roman"/>
          <w:b/>
          <w:bCs/>
          <w:color w:val="393939"/>
          <w:kern w:val="0"/>
          <w:sz w:val="28"/>
          <w:szCs w:val="28"/>
        </w:rPr>
      </w:pPr>
      <w:r w:rsidRPr="002C13F2">
        <w:rPr>
          <w:rFonts w:ascii="宋体" w:hAnsi="宋体" w:cs="Times New Roman" w:hint="eastAsia"/>
          <w:b/>
          <w:bCs/>
          <w:color w:val="393939"/>
          <w:kern w:val="0"/>
          <w:sz w:val="28"/>
          <w:szCs w:val="28"/>
        </w:rPr>
        <w:t>附表</w:t>
      </w:r>
    </w:p>
    <w:p w:rsidR="005C0EED" w:rsidRPr="002C13F2" w:rsidRDefault="00473122">
      <w:pPr>
        <w:jc w:val="center"/>
        <w:rPr>
          <w:rFonts w:ascii="宋体" w:hAnsi="宋体"/>
          <w:bCs/>
          <w:sz w:val="32"/>
          <w:szCs w:val="32"/>
        </w:rPr>
      </w:pPr>
      <w:r w:rsidRPr="002C13F2">
        <w:rPr>
          <w:rFonts w:ascii="宋体" w:hAnsi="宋体" w:hint="eastAsia"/>
          <w:bCs/>
          <w:sz w:val="32"/>
          <w:szCs w:val="32"/>
        </w:rPr>
        <w:t>招标物资包件清单</w:t>
      </w: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1039"/>
        <w:gridCol w:w="1634"/>
        <w:gridCol w:w="1797"/>
        <w:gridCol w:w="1469"/>
        <w:gridCol w:w="891"/>
        <w:gridCol w:w="890"/>
        <w:gridCol w:w="3712"/>
        <w:gridCol w:w="1484"/>
        <w:gridCol w:w="1074"/>
      </w:tblGrid>
      <w:tr w:rsidR="005C0EED" w:rsidRPr="002C13F2">
        <w:trPr>
          <w:cantSplit/>
          <w:tblHeader/>
        </w:trPr>
        <w:tc>
          <w:tcPr>
            <w:tcW w:w="857" w:type="dxa"/>
            <w:vAlign w:val="center"/>
          </w:tcPr>
          <w:p w:rsidR="005C0EED" w:rsidRPr="002C13F2" w:rsidRDefault="0047312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2C13F2">
              <w:rPr>
                <w:rFonts w:ascii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39" w:type="dxa"/>
            <w:vAlign w:val="center"/>
          </w:tcPr>
          <w:p w:rsidR="005C0EED" w:rsidRPr="002C13F2" w:rsidRDefault="0047312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2C13F2">
              <w:rPr>
                <w:rFonts w:ascii="宋体" w:hAnsi="宋体" w:cs="宋体" w:hint="eastAsia"/>
                <w:color w:val="000000"/>
                <w:sz w:val="24"/>
                <w:szCs w:val="24"/>
              </w:rPr>
              <w:t>包件号</w:t>
            </w:r>
          </w:p>
        </w:tc>
        <w:tc>
          <w:tcPr>
            <w:tcW w:w="1634" w:type="dxa"/>
            <w:vAlign w:val="center"/>
          </w:tcPr>
          <w:p w:rsidR="005C0EED" w:rsidRPr="002C13F2" w:rsidRDefault="0047312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2C13F2">
              <w:rPr>
                <w:rFonts w:ascii="宋体" w:hAnsi="宋体" w:cs="宋体" w:hint="eastAsia"/>
                <w:color w:val="000000"/>
                <w:sz w:val="24"/>
                <w:szCs w:val="24"/>
              </w:rPr>
              <w:t>种类及细目</w:t>
            </w:r>
          </w:p>
        </w:tc>
        <w:tc>
          <w:tcPr>
            <w:tcW w:w="1797" w:type="dxa"/>
            <w:vAlign w:val="center"/>
          </w:tcPr>
          <w:p w:rsidR="005C0EED" w:rsidRPr="002C13F2" w:rsidRDefault="0047312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2C13F2">
              <w:rPr>
                <w:rFonts w:ascii="宋体" w:hAnsi="宋体" w:cs="宋体" w:hint="eastAsia"/>
                <w:color w:val="000000"/>
                <w:sz w:val="24"/>
                <w:szCs w:val="24"/>
              </w:rPr>
              <w:t>物资名称</w:t>
            </w:r>
          </w:p>
        </w:tc>
        <w:tc>
          <w:tcPr>
            <w:tcW w:w="1469" w:type="dxa"/>
            <w:vAlign w:val="center"/>
          </w:tcPr>
          <w:p w:rsidR="005C0EED" w:rsidRPr="002C13F2" w:rsidRDefault="0047312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2C13F2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891" w:type="dxa"/>
            <w:vAlign w:val="center"/>
          </w:tcPr>
          <w:p w:rsidR="005C0EED" w:rsidRPr="002C13F2" w:rsidRDefault="0047312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2C13F2">
              <w:rPr>
                <w:rFonts w:ascii="宋体" w:hAnsi="宋体" w:cs="宋体" w:hint="eastAsia"/>
                <w:color w:val="000000"/>
                <w:sz w:val="24"/>
                <w:szCs w:val="24"/>
              </w:rPr>
              <w:t>计量单位</w:t>
            </w:r>
          </w:p>
        </w:tc>
        <w:tc>
          <w:tcPr>
            <w:tcW w:w="890" w:type="dxa"/>
            <w:vAlign w:val="center"/>
          </w:tcPr>
          <w:p w:rsidR="005C0EED" w:rsidRPr="002C13F2" w:rsidRDefault="0047312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2C13F2">
              <w:rPr>
                <w:rFonts w:ascii="宋体" w:hAnsi="宋体" w:cs="宋体" w:hint="eastAsia"/>
                <w:color w:val="000000"/>
                <w:sz w:val="24"/>
                <w:szCs w:val="24"/>
              </w:rPr>
              <w:t>需求数量</w:t>
            </w:r>
          </w:p>
        </w:tc>
        <w:tc>
          <w:tcPr>
            <w:tcW w:w="3712" w:type="dxa"/>
            <w:vAlign w:val="center"/>
          </w:tcPr>
          <w:p w:rsidR="005C0EED" w:rsidRPr="002C13F2" w:rsidRDefault="0047312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2C13F2">
              <w:rPr>
                <w:rFonts w:ascii="宋体" w:hAnsi="宋体" w:cs="宋体" w:hint="eastAsia"/>
                <w:sz w:val="24"/>
                <w:szCs w:val="24"/>
              </w:rPr>
              <w:t>投标人专用资格条</w:t>
            </w:r>
            <w:r w:rsidRPr="002C13F2">
              <w:rPr>
                <w:rFonts w:ascii="宋体" w:hAnsi="宋体" w:cs="宋体" w:hint="eastAsia"/>
                <w:color w:val="000000"/>
                <w:sz w:val="24"/>
                <w:szCs w:val="24"/>
              </w:rPr>
              <w:t>件</w:t>
            </w:r>
          </w:p>
        </w:tc>
        <w:tc>
          <w:tcPr>
            <w:tcW w:w="1484" w:type="dxa"/>
            <w:vAlign w:val="center"/>
          </w:tcPr>
          <w:p w:rsidR="005C0EED" w:rsidRPr="002C13F2" w:rsidRDefault="0047312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2C13F2">
              <w:rPr>
                <w:rFonts w:ascii="宋体" w:hAnsi="宋体" w:cs="宋体" w:hint="eastAsia"/>
                <w:color w:val="000000"/>
                <w:sz w:val="24"/>
                <w:szCs w:val="24"/>
              </w:rPr>
              <w:t>招标文件售价（元）</w:t>
            </w:r>
          </w:p>
        </w:tc>
        <w:tc>
          <w:tcPr>
            <w:tcW w:w="1074" w:type="dxa"/>
            <w:vAlign w:val="center"/>
          </w:tcPr>
          <w:p w:rsidR="005C0EED" w:rsidRPr="002C13F2" w:rsidRDefault="0047312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2C13F2">
              <w:rPr>
                <w:rFonts w:ascii="宋体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B5083F" w:rsidRPr="002C13F2">
        <w:trPr>
          <w:cantSplit/>
        </w:trPr>
        <w:tc>
          <w:tcPr>
            <w:tcW w:w="857" w:type="dxa"/>
            <w:vAlign w:val="center"/>
          </w:tcPr>
          <w:p w:rsidR="00B5083F" w:rsidRDefault="008B3A4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039" w:type="dxa"/>
            <w:vMerge w:val="restart"/>
            <w:vAlign w:val="center"/>
          </w:tcPr>
          <w:p w:rsidR="00B5083F" w:rsidRPr="002C13F2" w:rsidRDefault="00B5083F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kern w:val="0"/>
                <w:sz w:val="20"/>
                <w:szCs w:val="20"/>
              </w:rPr>
              <w:t>CL01</w:t>
            </w:r>
          </w:p>
        </w:tc>
        <w:tc>
          <w:tcPr>
            <w:tcW w:w="1634" w:type="dxa"/>
            <w:vMerge w:val="restart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非安装设备仪器仪表（</w:t>
            </w:r>
            <w:r w:rsidR="00C10928">
              <w:rPr>
                <w:rFonts w:ascii="宋体" w:hAnsi="宋体" w:cs="宋体" w:hint="eastAsia"/>
                <w:color w:val="000000"/>
                <w:sz w:val="20"/>
                <w:szCs w:val="20"/>
              </w:rPr>
              <w:t>车辆</w:t>
            </w: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1）</w:t>
            </w:r>
          </w:p>
        </w:tc>
        <w:tc>
          <w:tcPr>
            <w:tcW w:w="1797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工程车</w:t>
            </w:r>
          </w:p>
        </w:tc>
        <w:tc>
          <w:tcPr>
            <w:tcW w:w="1469" w:type="dxa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辆</w:t>
            </w:r>
          </w:p>
        </w:tc>
        <w:tc>
          <w:tcPr>
            <w:tcW w:w="890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3712" w:type="dxa"/>
            <w:vAlign w:val="center"/>
          </w:tcPr>
          <w:p w:rsidR="00B5083F" w:rsidRPr="002C13F2" w:rsidRDefault="00B5083F">
            <w:pPr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1.接受代理商、经销商（代理商须出具生产厂家授权书，经销商须出具汽车生产厂家品牌销售授权证明资料）。2.提供投标</w:t>
            </w:r>
            <w:proofErr w:type="gramStart"/>
            <w:r w:rsidRPr="002C13F2">
              <w:rPr>
                <w:rFonts w:ascii="宋体" w:hAnsi="宋体" w:hint="eastAsia"/>
                <w:sz w:val="20"/>
                <w:szCs w:val="20"/>
              </w:rPr>
              <w:t>物资工</w:t>
            </w:r>
            <w:proofErr w:type="gramEnd"/>
            <w:r w:rsidRPr="002C13F2">
              <w:rPr>
                <w:rFonts w:ascii="宋体" w:hAnsi="宋体" w:hint="eastAsia"/>
                <w:sz w:val="20"/>
                <w:szCs w:val="20"/>
              </w:rPr>
              <w:t>信部完整的车辆公告截图。</w:t>
            </w:r>
          </w:p>
        </w:tc>
        <w:tc>
          <w:tcPr>
            <w:tcW w:w="1484" w:type="dxa"/>
            <w:vMerge w:val="restart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4" w:type="dxa"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083F" w:rsidRPr="002C13F2">
        <w:trPr>
          <w:cantSplit/>
        </w:trPr>
        <w:tc>
          <w:tcPr>
            <w:tcW w:w="857" w:type="dxa"/>
            <w:vAlign w:val="center"/>
          </w:tcPr>
          <w:p w:rsidR="00B5083F" w:rsidRDefault="008B3A4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039" w:type="dxa"/>
            <w:vMerge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工程车</w:t>
            </w:r>
          </w:p>
        </w:tc>
        <w:tc>
          <w:tcPr>
            <w:tcW w:w="1469" w:type="dxa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辆</w:t>
            </w:r>
          </w:p>
        </w:tc>
        <w:tc>
          <w:tcPr>
            <w:tcW w:w="890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3712" w:type="dxa"/>
            <w:vAlign w:val="center"/>
          </w:tcPr>
          <w:p w:rsidR="00B5083F" w:rsidRPr="002C13F2" w:rsidRDefault="00B5083F">
            <w:pPr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1.接受代理商、经销商（代理商须出具生产厂家授权书，经销商须出具汽车生产厂家品牌销售授权证明资料）。2.提供投标</w:t>
            </w:r>
            <w:proofErr w:type="gramStart"/>
            <w:r w:rsidRPr="002C13F2">
              <w:rPr>
                <w:rFonts w:ascii="宋体" w:hAnsi="宋体" w:hint="eastAsia"/>
                <w:sz w:val="20"/>
                <w:szCs w:val="20"/>
              </w:rPr>
              <w:t>物资工</w:t>
            </w:r>
            <w:proofErr w:type="gramEnd"/>
            <w:r w:rsidRPr="002C13F2">
              <w:rPr>
                <w:rFonts w:ascii="宋体" w:hAnsi="宋体" w:hint="eastAsia"/>
                <w:sz w:val="20"/>
                <w:szCs w:val="20"/>
              </w:rPr>
              <w:t>信部完整的车辆公告截图。</w:t>
            </w:r>
          </w:p>
        </w:tc>
        <w:tc>
          <w:tcPr>
            <w:tcW w:w="1484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083F" w:rsidRPr="002C13F2">
        <w:trPr>
          <w:cantSplit/>
        </w:trPr>
        <w:tc>
          <w:tcPr>
            <w:tcW w:w="857" w:type="dxa"/>
            <w:vAlign w:val="center"/>
          </w:tcPr>
          <w:p w:rsidR="00B5083F" w:rsidRDefault="008B3A4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039" w:type="dxa"/>
            <w:vMerge/>
            <w:vAlign w:val="center"/>
          </w:tcPr>
          <w:p w:rsidR="00B5083F" w:rsidRPr="002C13F2" w:rsidRDefault="00B5083F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小型客货两用车</w:t>
            </w:r>
          </w:p>
        </w:tc>
        <w:tc>
          <w:tcPr>
            <w:tcW w:w="1469" w:type="dxa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辆</w:t>
            </w:r>
          </w:p>
        </w:tc>
        <w:tc>
          <w:tcPr>
            <w:tcW w:w="890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B5083F" w:rsidRPr="002C13F2" w:rsidRDefault="00B5083F">
            <w:pPr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1.接受代理商、经销商（代理商须出具生产厂家授权书，经销商须出具汽车生产厂家品牌销售授权证明资料）。2.提供投标</w:t>
            </w:r>
            <w:proofErr w:type="gramStart"/>
            <w:r w:rsidRPr="002C13F2">
              <w:rPr>
                <w:rFonts w:ascii="宋体" w:hAnsi="宋体" w:hint="eastAsia"/>
                <w:sz w:val="20"/>
                <w:szCs w:val="20"/>
              </w:rPr>
              <w:t>物资工</w:t>
            </w:r>
            <w:proofErr w:type="gramEnd"/>
            <w:r w:rsidRPr="002C13F2">
              <w:rPr>
                <w:rFonts w:ascii="宋体" w:hAnsi="宋体" w:hint="eastAsia"/>
                <w:sz w:val="20"/>
                <w:szCs w:val="20"/>
              </w:rPr>
              <w:t>信部完整的车辆公告截图。</w:t>
            </w:r>
          </w:p>
        </w:tc>
        <w:tc>
          <w:tcPr>
            <w:tcW w:w="1484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083F" w:rsidRPr="002C13F2">
        <w:trPr>
          <w:cantSplit/>
        </w:trPr>
        <w:tc>
          <w:tcPr>
            <w:tcW w:w="857" w:type="dxa"/>
            <w:vAlign w:val="center"/>
          </w:tcPr>
          <w:p w:rsidR="00B5083F" w:rsidRDefault="008B3A4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1039" w:type="dxa"/>
            <w:vMerge w:val="restart"/>
            <w:vAlign w:val="center"/>
          </w:tcPr>
          <w:p w:rsidR="00B5083F" w:rsidRPr="002C13F2" w:rsidRDefault="00B5083F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kern w:val="0"/>
                <w:sz w:val="20"/>
                <w:szCs w:val="20"/>
              </w:rPr>
              <w:t>CL02</w:t>
            </w:r>
          </w:p>
        </w:tc>
        <w:tc>
          <w:tcPr>
            <w:tcW w:w="1634" w:type="dxa"/>
            <w:vMerge w:val="restart"/>
            <w:vAlign w:val="center"/>
          </w:tcPr>
          <w:p w:rsidR="00B5083F" w:rsidRPr="002C13F2" w:rsidRDefault="00B5083F" w:rsidP="00C1092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非安装设备仪器仪表（</w:t>
            </w:r>
            <w:r w:rsidR="00C10928">
              <w:rPr>
                <w:rFonts w:ascii="宋体" w:hAnsi="宋体" w:cs="宋体" w:hint="eastAsia"/>
                <w:color w:val="000000"/>
                <w:sz w:val="20"/>
                <w:szCs w:val="20"/>
              </w:rPr>
              <w:t>车辆</w:t>
            </w:r>
            <w:r w:rsidR="00C10928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797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工程车</w:t>
            </w:r>
          </w:p>
        </w:tc>
        <w:tc>
          <w:tcPr>
            <w:tcW w:w="1469" w:type="dxa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辆</w:t>
            </w:r>
          </w:p>
        </w:tc>
        <w:tc>
          <w:tcPr>
            <w:tcW w:w="890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B5083F" w:rsidRPr="002C13F2" w:rsidRDefault="00B5083F">
            <w:pPr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1.接受代理商、经销商（代理商须出具生产厂家授权书，经销商须出具汽车生产厂家品牌销售授权证明资料）。2.提供投标</w:t>
            </w:r>
            <w:proofErr w:type="gramStart"/>
            <w:r w:rsidRPr="002C13F2">
              <w:rPr>
                <w:rFonts w:ascii="宋体" w:hAnsi="宋体" w:hint="eastAsia"/>
                <w:sz w:val="20"/>
                <w:szCs w:val="20"/>
              </w:rPr>
              <w:t>物资工</w:t>
            </w:r>
            <w:proofErr w:type="gramEnd"/>
            <w:r w:rsidRPr="002C13F2">
              <w:rPr>
                <w:rFonts w:ascii="宋体" w:hAnsi="宋体" w:hint="eastAsia"/>
                <w:sz w:val="20"/>
                <w:szCs w:val="20"/>
              </w:rPr>
              <w:t>信部完整的车辆公告截图。</w:t>
            </w:r>
          </w:p>
        </w:tc>
        <w:tc>
          <w:tcPr>
            <w:tcW w:w="1484" w:type="dxa"/>
            <w:vMerge w:val="restart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4" w:type="dxa"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083F" w:rsidRPr="002C13F2">
        <w:trPr>
          <w:cantSplit/>
        </w:trPr>
        <w:tc>
          <w:tcPr>
            <w:tcW w:w="857" w:type="dxa"/>
            <w:vAlign w:val="center"/>
          </w:tcPr>
          <w:p w:rsidR="00B5083F" w:rsidRDefault="008B3A4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039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工程车</w:t>
            </w:r>
          </w:p>
        </w:tc>
        <w:tc>
          <w:tcPr>
            <w:tcW w:w="1469" w:type="dxa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辆</w:t>
            </w:r>
          </w:p>
        </w:tc>
        <w:tc>
          <w:tcPr>
            <w:tcW w:w="890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B5083F" w:rsidRPr="002C13F2" w:rsidRDefault="00B5083F">
            <w:pPr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1.接受代理商、经销商（代理商须出具生产厂家授权书，经销商须出具汽车生产厂家品牌销售授权证明资料）。2.提供投标</w:t>
            </w:r>
            <w:proofErr w:type="gramStart"/>
            <w:r w:rsidRPr="002C13F2">
              <w:rPr>
                <w:rFonts w:ascii="宋体" w:hAnsi="宋体" w:hint="eastAsia"/>
                <w:sz w:val="20"/>
                <w:szCs w:val="20"/>
              </w:rPr>
              <w:t>物资工</w:t>
            </w:r>
            <w:proofErr w:type="gramEnd"/>
            <w:r w:rsidRPr="002C13F2">
              <w:rPr>
                <w:rFonts w:ascii="宋体" w:hAnsi="宋体" w:hint="eastAsia"/>
                <w:sz w:val="20"/>
                <w:szCs w:val="20"/>
              </w:rPr>
              <w:t>信部完整的车辆公告截图。</w:t>
            </w:r>
          </w:p>
        </w:tc>
        <w:tc>
          <w:tcPr>
            <w:tcW w:w="1484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083F" w:rsidRPr="002C13F2">
        <w:trPr>
          <w:cantSplit/>
        </w:trPr>
        <w:tc>
          <w:tcPr>
            <w:tcW w:w="857" w:type="dxa"/>
            <w:vAlign w:val="center"/>
          </w:tcPr>
          <w:p w:rsidR="00B5083F" w:rsidRDefault="008B3A4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039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工程车</w:t>
            </w:r>
          </w:p>
        </w:tc>
        <w:tc>
          <w:tcPr>
            <w:tcW w:w="1469" w:type="dxa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辆</w:t>
            </w:r>
          </w:p>
        </w:tc>
        <w:tc>
          <w:tcPr>
            <w:tcW w:w="890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3712" w:type="dxa"/>
            <w:vAlign w:val="center"/>
          </w:tcPr>
          <w:p w:rsidR="00B5083F" w:rsidRPr="002C13F2" w:rsidRDefault="00B5083F">
            <w:pPr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1.接受代理商、经销商（代理商须出具生产厂家授权书，经销商须出具汽车生产厂家品牌销售授权证明资料）。2.提供投标</w:t>
            </w:r>
            <w:proofErr w:type="gramStart"/>
            <w:r w:rsidRPr="002C13F2">
              <w:rPr>
                <w:rFonts w:ascii="宋体" w:hAnsi="宋体" w:hint="eastAsia"/>
                <w:sz w:val="20"/>
                <w:szCs w:val="20"/>
              </w:rPr>
              <w:t>物资工</w:t>
            </w:r>
            <w:proofErr w:type="gramEnd"/>
            <w:r w:rsidRPr="002C13F2">
              <w:rPr>
                <w:rFonts w:ascii="宋体" w:hAnsi="宋体" w:hint="eastAsia"/>
                <w:sz w:val="20"/>
                <w:szCs w:val="20"/>
              </w:rPr>
              <w:t>信部完整的车辆公告截图。</w:t>
            </w:r>
          </w:p>
        </w:tc>
        <w:tc>
          <w:tcPr>
            <w:tcW w:w="1484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083F" w:rsidRPr="002C13F2">
        <w:trPr>
          <w:cantSplit/>
        </w:trPr>
        <w:tc>
          <w:tcPr>
            <w:tcW w:w="857" w:type="dxa"/>
            <w:vAlign w:val="center"/>
          </w:tcPr>
          <w:p w:rsidR="00B5083F" w:rsidRDefault="008B3A4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7</w:t>
            </w:r>
          </w:p>
        </w:tc>
        <w:tc>
          <w:tcPr>
            <w:tcW w:w="1039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工程抢修车</w:t>
            </w:r>
          </w:p>
        </w:tc>
        <w:tc>
          <w:tcPr>
            <w:tcW w:w="1469" w:type="dxa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辆</w:t>
            </w:r>
          </w:p>
        </w:tc>
        <w:tc>
          <w:tcPr>
            <w:tcW w:w="890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3712" w:type="dxa"/>
            <w:vAlign w:val="center"/>
          </w:tcPr>
          <w:p w:rsidR="00B5083F" w:rsidRPr="002C13F2" w:rsidRDefault="00B5083F">
            <w:pPr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1.接受代理商、经销商（代理商须出具生产厂家授权书，经销商须出具汽车生产厂家品牌销售授权证明资料）。2.提供投标</w:t>
            </w:r>
            <w:proofErr w:type="gramStart"/>
            <w:r w:rsidRPr="002C13F2">
              <w:rPr>
                <w:rFonts w:ascii="宋体" w:hAnsi="宋体" w:hint="eastAsia"/>
                <w:sz w:val="20"/>
                <w:szCs w:val="20"/>
              </w:rPr>
              <w:t>物资工</w:t>
            </w:r>
            <w:proofErr w:type="gramEnd"/>
            <w:r w:rsidRPr="002C13F2">
              <w:rPr>
                <w:rFonts w:ascii="宋体" w:hAnsi="宋体" w:hint="eastAsia"/>
                <w:sz w:val="20"/>
                <w:szCs w:val="20"/>
              </w:rPr>
              <w:t>信部完整的车辆公告截图。</w:t>
            </w:r>
          </w:p>
        </w:tc>
        <w:tc>
          <w:tcPr>
            <w:tcW w:w="1484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083F" w:rsidRPr="002C13F2">
        <w:trPr>
          <w:cantSplit/>
        </w:trPr>
        <w:tc>
          <w:tcPr>
            <w:tcW w:w="857" w:type="dxa"/>
            <w:vAlign w:val="center"/>
          </w:tcPr>
          <w:p w:rsidR="00B5083F" w:rsidRDefault="008B3A4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039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工程车（供电电力抢修车、接触网抢修车）</w:t>
            </w:r>
          </w:p>
        </w:tc>
        <w:tc>
          <w:tcPr>
            <w:tcW w:w="1469" w:type="dxa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辆</w:t>
            </w:r>
          </w:p>
        </w:tc>
        <w:tc>
          <w:tcPr>
            <w:tcW w:w="890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3712" w:type="dxa"/>
            <w:vAlign w:val="center"/>
          </w:tcPr>
          <w:p w:rsidR="00B5083F" w:rsidRPr="002C13F2" w:rsidRDefault="00B5083F">
            <w:pPr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1.接受代理商、经销商（代理商须出具生产厂家授权书，经销商须出具汽车生产厂家品牌销售授权证明资料）。2.提供投标</w:t>
            </w:r>
            <w:proofErr w:type="gramStart"/>
            <w:r w:rsidRPr="002C13F2">
              <w:rPr>
                <w:rFonts w:ascii="宋体" w:hAnsi="宋体" w:hint="eastAsia"/>
                <w:sz w:val="20"/>
                <w:szCs w:val="20"/>
              </w:rPr>
              <w:t>物资工</w:t>
            </w:r>
            <w:proofErr w:type="gramEnd"/>
            <w:r w:rsidRPr="002C13F2">
              <w:rPr>
                <w:rFonts w:ascii="宋体" w:hAnsi="宋体" w:hint="eastAsia"/>
                <w:sz w:val="20"/>
                <w:szCs w:val="20"/>
              </w:rPr>
              <w:t>信部完整的车辆公告截图。</w:t>
            </w:r>
          </w:p>
        </w:tc>
        <w:tc>
          <w:tcPr>
            <w:tcW w:w="1484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083F" w:rsidRPr="002C13F2">
        <w:trPr>
          <w:cantSplit/>
        </w:trPr>
        <w:tc>
          <w:tcPr>
            <w:tcW w:w="857" w:type="dxa"/>
            <w:vAlign w:val="center"/>
          </w:tcPr>
          <w:p w:rsidR="00B5083F" w:rsidRDefault="008B3A4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039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电力试验车（不含设备）</w:t>
            </w:r>
          </w:p>
        </w:tc>
        <w:tc>
          <w:tcPr>
            <w:tcW w:w="1469" w:type="dxa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辆</w:t>
            </w:r>
          </w:p>
        </w:tc>
        <w:tc>
          <w:tcPr>
            <w:tcW w:w="890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3712" w:type="dxa"/>
            <w:vAlign w:val="center"/>
          </w:tcPr>
          <w:p w:rsidR="00B5083F" w:rsidRPr="002C13F2" w:rsidRDefault="00B5083F">
            <w:pPr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1.接受代理商、经销商（代理商须出具生产厂家授权书，经销商须出具汽车生产厂家品牌销售授权证明资料）。2.提供投标</w:t>
            </w:r>
            <w:proofErr w:type="gramStart"/>
            <w:r w:rsidRPr="002C13F2">
              <w:rPr>
                <w:rFonts w:ascii="宋体" w:hAnsi="宋体" w:hint="eastAsia"/>
                <w:sz w:val="20"/>
                <w:szCs w:val="20"/>
              </w:rPr>
              <w:t>物资工</w:t>
            </w:r>
            <w:proofErr w:type="gramEnd"/>
            <w:r w:rsidRPr="002C13F2">
              <w:rPr>
                <w:rFonts w:ascii="宋体" w:hAnsi="宋体" w:hint="eastAsia"/>
                <w:sz w:val="20"/>
                <w:szCs w:val="20"/>
              </w:rPr>
              <w:t>信部完整的车辆公告截图。</w:t>
            </w:r>
          </w:p>
        </w:tc>
        <w:tc>
          <w:tcPr>
            <w:tcW w:w="1484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083F" w:rsidRPr="002C13F2">
        <w:trPr>
          <w:cantSplit/>
        </w:trPr>
        <w:tc>
          <w:tcPr>
            <w:tcW w:w="857" w:type="dxa"/>
            <w:vAlign w:val="center"/>
          </w:tcPr>
          <w:p w:rsidR="00B5083F" w:rsidRDefault="008B3A4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10</w:t>
            </w:r>
          </w:p>
        </w:tc>
        <w:tc>
          <w:tcPr>
            <w:tcW w:w="1039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生产抢险指挥车</w:t>
            </w:r>
          </w:p>
        </w:tc>
        <w:tc>
          <w:tcPr>
            <w:tcW w:w="1469" w:type="dxa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辆</w:t>
            </w:r>
          </w:p>
        </w:tc>
        <w:tc>
          <w:tcPr>
            <w:tcW w:w="890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3712" w:type="dxa"/>
            <w:vAlign w:val="center"/>
          </w:tcPr>
          <w:p w:rsidR="00B5083F" w:rsidRPr="002C13F2" w:rsidRDefault="00B5083F">
            <w:pPr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1.接受代理商、经销商（代理商须出具生产厂家授权书，经销商须出具汽车生产厂家品牌销售授权证明资料）。2.提供投标</w:t>
            </w:r>
            <w:proofErr w:type="gramStart"/>
            <w:r w:rsidRPr="002C13F2">
              <w:rPr>
                <w:rFonts w:ascii="宋体" w:hAnsi="宋体" w:hint="eastAsia"/>
                <w:sz w:val="20"/>
                <w:szCs w:val="20"/>
              </w:rPr>
              <w:t>物资工</w:t>
            </w:r>
            <w:proofErr w:type="gramEnd"/>
            <w:r w:rsidRPr="002C13F2">
              <w:rPr>
                <w:rFonts w:ascii="宋体" w:hAnsi="宋体" w:hint="eastAsia"/>
                <w:sz w:val="20"/>
                <w:szCs w:val="20"/>
              </w:rPr>
              <w:t>信部完整的车辆公告截图。</w:t>
            </w:r>
          </w:p>
        </w:tc>
        <w:tc>
          <w:tcPr>
            <w:tcW w:w="1484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083F" w:rsidRPr="002C13F2">
        <w:trPr>
          <w:cantSplit/>
        </w:trPr>
        <w:tc>
          <w:tcPr>
            <w:tcW w:w="857" w:type="dxa"/>
            <w:vAlign w:val="center"/>
          </w:tcPr>
          <w:p w:rsidR="00B5083F" w:rsidRDefault="008B3A4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039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生产抢险指挥车</w:t>
            </w:r>
          </w:p>
        </w:tc>
        <w:tc>
          <w:tcPr>
            <w:tcW w:w="1469" w:type="dxa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辆</w:t>
            </w:r>
          </w:p>
        </w:tc>
        <w:tc>
          <w:tcPr>
            <w:tcW w:w="890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3712" w:type="dxa"/>
            <w:vAlign w:val="center"/>
          </w:tcPr>
          <w:p w:rsidR="00B5083F" w:rsidRPr="002C13F2" w:rsidRDefault="00B5083F">
            <w:pPr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1.接受代理商、经销商（代理商须出具生产厂家授权书，经销商须出具汽车生产厂家品牌销售授权证明资料）。2.提供投标</w:t>
            </w:r>
            <w:proofErr w:type="gramStart"/>
            <w:r w:rsidRPr="002C13F2">
              <w:rPr>
                <w:rFonts w:ascii="宋体" w:hAnsi="宋体" w:hint="eastAsia"/>
                <w:sz w:val="20"/>
                <w:szCs w:val="20"/>
              </w:rPr>
              <w:t>物资工</w:t>
            </w:r>
            <w:proofErr w:type="gramEnd"/>
            <w:r w:rsidRPr="002C13F2">
              <w:rPr>
                <w:rFonts w:ascii="宋体" w:hAnsi="宋体" w:hint="eastAsia"/>
                <w:sz w:val="20"/>
                <w:szCs w:val="20"/>
              </w:rPr>
              <w:t>信部完整的车辆公告截图。</w:t>
            </w:r>
          </w:p>
        </w:tc>
        <w:tc>
          <w:tcPr>
            <w:tcW w:w="1484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083F" w:rsidRPr="002C13F2">
        <w:trPr>
          <w:cantSplit/>
        </w:trPr>
        <w:tc>
          <w:tcPr>
            <w:tcW w:w="857" w:type="dxa"/>
            <w:vAlign w:val="center"/>
          </w:tcPr>
          <w:p w:rsidR="00B5083F" w:rsidRDefault="008B3A4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039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9座客车</w:t>
            </w:r>
          </w:p>
        </w:tc>
        <w:tc>
          <w:tcPr>
            <w:tcW w:w="1469" w:type="dxa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辆</w:t>
            </w:r>
          </w:p>
        </w:tc>
        <w:tc>
          <w:tcPr>
            <w:tcW w:w="890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B5083F" w:rsidRPr="002C13F2" w:rsidRDefault="00B5083F">
            <w:pPr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1.接受代理商、经销商（代理商须出具生产厂家授权书，经销商须出具汽车生产厂家品牌销售授权证明资料）。2.提供投标</w:t>
            </w:r>
            <w:proofErr w:type="gramStart"/>
            <w:r w:rsidRPr="002C13F2">
              <w:rPr>
                <w:rFonts w:ascii="宋体" w:hAnsi="宋体" w:hint="eastAsia"/>
                <w:sz w:val="20"/>
                <w:szCs w:val="20"/>
              </w:rPr>
              <w:t>物资工</w:t>
            </w:r>
            <w:proofErr w:type="gramEnd"/>
            <w:r w:rsidRPr="002C13F2">
              <w:rPr>
                <w:rFonts w:ascii="宋体" w:hAnsi="宋体" w:hint="eastAsia"/>
                <w:sz w:val="20"/>
                <w:szCs w:val="20"/>
              </w:rPr>
              <w:t>信部完整的车辆公告截图。</w:t>
            </w:r>
          </w:p>
        </w:tc>
        <w:tc>
          <w:tcPr>
            <w:tcW w:w="1484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083F" w:rsidRPr="002C13F2">
        <w:trPr>
          <w:cantSplit/>
        </w:trPr>
        <w:tc>
          <w:tcPr>
            <w:tcW w:w="857" w:type="dxa"/>
            <w:vAlign w:val="center"/>
          </w:tcPr>
          <w:p w:rsidR="00B5083F" w:rsidRDefault="008B3A4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13</w:t>
            </w:r>
          </w:p>
        </w:tc>
        <w:tc>
          <w:tcPr>
            <w:tcW w:w="1039" w:type="dxa"/>
            <w:vMerge w:val="restart"/>
            <w:vAlign w:val="center"/>
          </w:tcPr>
          <w:p w:rsidR="00B5083F" w:rsidRPr="002C13F2" w:rsidRDefault="00B5083F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kern w:val="0"/>
                <w:sz w:val="20"/>
                <w:szCs w:val="20"/>
              </w:rPr>
              <w:t>CL03</w:t>
            </w:r>
          </w:p>
        </w:tc>
        <w:tc>
          <w:tcPr>
            <w:tcW w:w="1634" w:type="dxa"/>
            <w:vMerge w:val="restart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非安装设备仪器仪表（</w:t>
            </w:r>
            <w:r w:rsidR="00C10928">
              <w:rPr>
                <w:rFonts w:ascii="宋体" w:hAnsi="宋体" w:cs="宋体" w:hint="eastAsia"/>
                <w:color w:val="000000"/>
                <w:sz w:val="20"/>
                <w:szCs w:val="20"/>
              </w:rPr>
              <w:t>车辆</w:t>
            </w: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3）</w:t>
            </w:r>
          </w:p>
        </w:tc>
        <w:tc>
          <w:tcPr>
            <w:tcW w:w="1797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皮卡车</w:t>
            </w:r>
          </w:p>
        </w:tc>
        <w:tc>
          <w:tcPr>
            <w:tcW w:w="1469" w:type="dxa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辆</w:t>
            </w:r>
          </w:p>
        </w:tc>
        <w:tc>
          <w:tcPr>
            <w:tcW w:w="890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B5083F" w:rsidRPr="002C13F2" w:rsidRDefault="00B5083F">
            <w:pPr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1.接受代理商、经销商（代理商须出具生产厂家授权书，经销商须出具汽车生产厂家品牌销售授权证明资料）。2.提供投标</w:t>
            </w:r>
            <w:proofErr w:type="gramStart"/>
            <w:r w:rsidRPr="002C13F2">
              <w:rPr>
                <w:rFonts w:ascii="宋体" w:hAnsi="宋体" w:hint="eastAsia"/>
                <w:sz w:val="20"/>
                <w:szCs w:val="20"/>
              </w:rPr>
              <w:t>物资工</w:t>
            </w:r>
            <w:proofErr w:type="gramEnd"/>
            <w:r w:rsidRPr="002C13F2">
              <w:rPr>
                <w:rFonts w:ascii="宋体" w:hAnsi="宋体" w:hint="eastAsia"/>
                <w:sz w:val="20"/>
                <w:szCs w:val="20"/>
              </w:rPr>
              <w:t>信部完整的车辆公告截图。</w:t>
            </w:r>
          </w:p>
        </w:tc>
        <w:tc>
          <w:tcPr>
            <w:tcW w:w="1484" w:type="dxa"/>
            <w:vMerge w:val="restart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4" w:type="dxa"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083F" w:rsidRPr="002C13F2">
        <w:trPr>
          <w:cantSplit/>
        </w:trPr>
        <w:tc>
          <w:tcPr>
            <w:tcW w:w="857" w:type="dxa"/>
            <w:vAlign w:val="center"/>
          </w:tcPr>
          <w:p w:rsidR="00B5083F" w:rsidRDefault="008B3A4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039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皮卡车</w:t>
            </w:r>
          </w:p>
        </w:tc>
        <w:tc>
          <w:tcPr>
            <w:tcW w:w="1469" w:type="dxa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辆</w:t>
            </w:r>
          </w:p>
        </w:tc>
        <w:tc>
          <w:tcPr>
            <w:tcW w:w="890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3712" w:type="dxa"/>
            <w:vAlign w:val="center"/>
          </w:tcPr>
          <w:p w:rsidR="00B5083F" w:rsidRPr="002C13F2" w:rsidRDefault="00B5083F">
            <w:pPr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1.接受代理商、经销商（代理商须出具生产厂家授权书，经销商须出具汽车生产厂家品牌销售授权证明资料）。2.提供投标</w:t>
            </w:r>
            <w:proofErr w:type="gramStart"/>
            <w:r w:rsidRPr="002C13F2">
              <w:rPr>
                <w:rFonts w:ascii="宋体" w:hAnsi="宋体" w:hint="eastAsia"/>
                <w:sz w:val="20"/>
                <w:szCs w:val="20"/>
              </w:rPr>
              <w:t>物资工</w:t>
            </w:r>
            <w:proofErr w:type="gramEnd"/>
            <w:r w:rsidRPr="002C13F2">
              <w:rPr>
                <w:rFonts w:ascii="宋体" w:hAnsi="宋体" w:hint="eastAsia"/>
                <w:sz w:val="20"/>
                <w:szCs w:val="20"/>
              </w:rPr>
              <w:t>信部完整的车辆公告截图。</w:t>
            </w:r>
          </w:p>
        </w:tc>
        <w:tc>
          <w:tcPr>
            <w:tcW w:w="1484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083F" w:rsidRPr="002C13F2">
        <w:trPr>
          <w:cantSplit/>
        </w:trPr>
        <w:tc>
          <w:tcPr>
            <w:tcW w:w="857" w:type="dxa"/>
            <w:vAlign w:val="center"/>
          </w:tcPr>
          <w:p w:rsidR="00B5083F" w:rsidRDefault="008B3A4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039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皮卡车</w:t>
            </w:r>
          </w:p>
        </w:tc>
        <w:tc>
          <w:tcPr>
            <w:tcW w:w="1469" w:type="dxa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辆</w:t>
            </w:r>
          </w:p>
        </w:tc>
        <w:tc>
          <w:tcPr>
            <w:tcW w:w="890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3712" w:type="dxa"/>
            <w:vAlign w:val="center"/>
          </w:tcPr>
          <w:p w:rsidR="00B5083F" w:rsidRPr="002C13F2" w:rsidRDefault="00B5083F">
            <w:pPr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1.接受代理商、经销商（代理商须出具生产厂家授权书，经销商须出具汽车生产厂家品牌销售授权证明资料）。2.提供投标</w:t>
            </w:r>
            <w:proofErr w:type="gramStart"/>
            <w:r w:rsidRPr="002C13F2">
              <w:rPr>
                <w:rFonts w:ascii="宋体" w:hAnsi="宋体" w:hint="eastAsia"/>
                <w:sz w:val="20"/>
                <w:szCs w:val="20"/>
              </w:rPr>
              <w:t>物资工</w:t>
            </w:r>
            <w:proofErr w:type="gramEnd"/>
            <w:r w:rsidRPr="002C13F2">
              <w:rPr>
                <w:rFonts w:ascii="宋体" w:hAnsi="宋体" w:hint="eastAsia"/>
                <w:sz w:val="20"/>
                <w:szCs w:val="20"/>
              </w:rPr>
              <w:t>信部完整的车辆公告截图。</w:t>
            </w:r>
          </w:p>
        </w:tc>
        <w:tc>
          <w:tcPr>
            <w:tcW w:w="1484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083F" w:rsidRPr="002C13F2">
        <w:trPr>
          <w:cantSplit/>
        </w:trPr>
        <w:tc>
          <w:tcPr>
            <w:tcW w:w="857" w:type="dxa"/>
            <w:vAlign w:val="center"/>
          </w:tcPr>
          <w:p w:rsidR="00B5083F" w:rsidRDefault="008B3A4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1039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皮卡车</w:t>
            </w:r>
          </w:p>
        </w:tc>
        <w:tc>
          <w:tcPr>
            <w:tcW w:w="1469" w:type="dxa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辆</w:t>
            </w:r>
          </w:p>
        </w:tc>
        <w:tc>
          <w:tcPr>
            <w:tcW w:w="890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3712" w:type="dxa"/>
            <w:vAlign w:val="center"/>
          </w:tcPr>
          <w:p w:rsidR="00B5083F" w:rsidRPr="002C13F2" w:rsidRDefault="00B5083F">
            <w:pPr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1.接受代理商、经销商（代理商须出具生产厂家授权书，经销商须出具汽车生产厂家品牌销售授权证明资料）。2.提供投标</w:t>
            </w:r>
            <w:proofErr w:type="gramStart"/>
            <w:r w:rsidRPr="002C13F2">
              <w:rPr>
                <w:rFonts w:ascii="宋体" w:hAnsi="宋体" w:hint="eastAsia"/>
                <w:sz w:val="20"/>
                <w:szCs w:val="20"/>
              </w:rPr>
              <w:t>物资工</w:t>
            </w:r>
            <w:proofErr w:type="gramEnd"/>
            <w:r w:rsidRPr="002C13F2">
              <w:rPr>
                <w:rFonts w:ascii="宋体" w:hAnsi="宋体" w:hint="eastAsia"/>
                <w:sz w:val="20"/>
                <w:szCs w:val="20"/>
              </w:rPr>
              <w:t>信部完整的车辆公告截图。</w:t>
            </w:r>
          </w:p>
        </w:tc>
        <w:tc>
          <w:tcPr>
            <w:tcW w:w="1484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083F" w:rsidRPr="002C13F2">
        <w:trPr>
          <w:cantSplit/>
        </w:trPr>
        <w:tc>
          <w:tcPr>
            <w:tcW w:w="857" w:type="dxa"/>
            <w:vAlign w:val="center"/>
          </w:tcPr>
          <w:p w:rsidR="00B5083F" w:rsidRDefault="008B3A4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039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越野车</w:t>
            </w:r>
          </w:p>
        </w:tc>
        <w:tc>
          <w:tcPr>
            <w:tcW w:w="1469" w:type="dxa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辆</w:t>
            </w:r>
          </w:p>
        </w:tc>
        <w:tc>
          <w:tcPr>
            <w:tcW w:w="890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3712" w:type="dxa"/>
            <w:vAlign w:val="center"/>
          </w:tcPr>
          <w:p w:rsidR="00B5083F" w:rsidRPr="002C13F2" w:rsidRDefault="00B5083F">
            <w:pPr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1.接受代理商、经销商（代理商须出具生产厂家授权书，经销商须出具汽车生产厂家品牌销售授权证明资料）。2.提供投标</w:t>
            </w:r>
            <w:proofErr w:type="gramStart"/>
            <w:r w:rsidRPr="002C13F2">
              <w:rPr>
                <w:rFonts w:ascii="宋体" w:hAnsi="宋体" w:hint="eastAsia"/>
                <w:sz w:val="20"/>
                <w:szCs w:val="20"/>
              </w:rPr>
              <w:t>物资工</w:t>
            </w:r>
            <w:proofErr w:type="gramEnd"/>
            <w:r w:rsidRPr="002C13F2">
              <w:rPr>
                <w:rFonts w:ascii="宋体" w:hAnsi="宋体" w:hint="eastAsia"/>
                <w:sz w:val="20"/>
                <w:szCs w:val="20"/>
              </w:rPr>
              <w:t>信部完整的车辆公告截图。</w:t>
            </w:r>
          </w:p>
        </w:tc>
        <w:tc>
          <w:tcPr>
            <w:tcW w:w="1484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083F" w:rsidRPr="002C13F2">
        <w:trPr>
          <w:cantSplit/>
        </w:trPr>
        <w:tc>
          <w:tcPr>
            <w:tcW w:w="857" w:type="dxa"/>
            <w:vAlign w:val="center"/>
          </w:tcPr>
          <w:p w:rsidR="00B5083F" w:rsidRDefault="008B3A4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1039" w:type="dxa"/>
            <w:vMerge w:val="restart"/>
            <w:vAlign w:val="center"/>
          </w:tcPr>
          <w:p w:rsidR="00B5083F" w:rsidRPr="002C13F2" w:rsidRDefault="00B5083F">
            <w:pPr>
              <w:widowControl/>
              <w:spacing w:line="500" w:lineRule="exact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kern w:val="0"/>
                <w:sz w:val="20"/>
                <w:szCs w:val="20"/>
              </w:rPr>
              <w:t>CL04</w:t>
            </w:r>
          </w:p>
        </w:tc>
        <w:tc>
          <w:tcPr>
            <w:tcW w:w="1634" w:type="dxa"/>
            <w:vMerge w:val="restart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非安装设备仪器仪表（</w:t>
            </w:r>
            <w:r w:rsidR="00C10928">
              <w:rPr>
                <w:rFonts w:ascii="宋体" w:hAnsi="宋体" w:cs="宋体" w:hint="eastAsia"/>
                <w:color w:val="000000"/>
                <w:sz w:val="20"/>
                <w:szCs w:val="20"/>
              </w:rPr>
              <w:t>车辆</w:t>
            </w:r>
            <w:bookmarkStart w:id="0" w:name="_GoBack"/>
            <w:bookmarkEnd w:id="0"/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4）</w:t>
            </w:r>
          </w:p>
        </w:tc>
        <w:tc>
          <w:tcPr>
            <w:tcW w:w="1797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道路升降高空作业车(升高16米)</w:t>
            </w:r>
          </w:p>
        </w:tc>
        <w:tc>
          <w:tcPr>
            <w:tcW w:w="1469" w:type="dxa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辆</w:t>
            </w:r>
          </w:p>
        </w:tc>
        <w:tc>
          <w:tcPr>
            <w:tcW w:w="890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3712" w:type="dxa"/>
            <w:vAlign w:val="center"/>
          </w:tcPr>
          <w:p w:rsidR="00B5083F" w:rsidRPr="002C13F2" w:rsidRDefault="00B5083F">
            <w:pPr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1.接受代理商、经销商（代理商须出具生产厂家授权书，经销商须出具汽车生产厂家品牌销售授权证明资料）。2.提供投标</w:t>
            </w:r>
            <w:proofErr w:type="gramStart"/>
            <w:r w:rsidRPr="002C13F2">
              <w:rPr>
                <w:rFonts w:ascii="宋体" w:hAnsi="宋体" w:hint="eastAsia"/>
                <w:sz w:val="20"/>
                <w:szCs w:val="20"/>
              </w:rPr>
              <w:t>物资工</w:t>
            </w:r>
            <w:proofErr w:type="gramEnd"/>
            <w:r w:rsidRPr="002C13F2">
              <w:rPr>
                <w:rFonts w:ascii="宋体" w:hAnsi="宋体" w:hint="eastAsia"/>
                <w:sz w:val="20"/>
                <w:szCs w:val="20"/>
              </w:rPr>
              <w:t>信部完整的车辆公告截图。</w:t>
            </w:r>
          </w:p>
        </w:tc>
        <w:tc>
          <w:tcPr>
            <w:tcW w:w="1484" w:type="dxa"/>
            <w:vMerge w:val="restart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4" w:type="dxa"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083F" w:rsidRPr="002C13F2">
        <w:trPr>
          <w:cantSplit/>
        </w:trPr>
        <w:tc>
          <w:tcPr>
            <w:tcW w:w="857" w:type="dxa"/>
            <w:vAlign w:val="center"/>
          </w:tcPr>
          <w:p w:rsidR="00B5083F" w:rsidRDefault="008B3A4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19</w:t>
            </w:r>
          </w:p>
        </w:tc>
        <w:tc>
          <w:tcPr>
            <w:tcW w:w="1039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吸污车</w:t>
            </w:r>
          </w:p>
        </w:tc>
        <w:tc>
          <w:tcPr>
            <w:tcW w:w="1469" w:type="dxa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辆</w:t>
            </w:r>
          </w:p>
        </w:tc>
        <w:tc>
          <w:tcPr>
            <w:tcW w:w="890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3712" w:type="dxa"/>
            <w:vAlign w:val="center"/>
          </w:tcPr>
          <w:p w:rsidR="00B5083F" w:rsidRPr="002C13F2" w:rsidRDefault="00B5083F">
            <w:pPr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1.接受代理商、经销商（代理商须出具生产厂家授权书，经销商须出具汽车生产厂家品牌销售授权证明资料）。2.提供投标</w:t>
            </w:r>
            <w:proofErr w:type="gramStart"/>
            <w:r w:rsidRPr="002C13F2">
              <w:rPr>
                <w:rFonts w:ascii="宋体" w:hAnsi="宋体" w:hint="eastAsia"/>
                <w:sz w:val="20"/>
                <w:szCs w:val="20"/>
              </w:rPr>
              <w:t>物资工</w:t>
            </w:r>
            <w:proofErr w:type="gramEnd"/>
            <w:r w:rsidRPr="002C13F2">
              <w:rPr>
                <w:rFonts w:ascii="宋体" w:hAnsi="宋体" w:hint="eastAsia"/>
                <w:sz w:val="20"/>
                <w:szCs w:val="20"/>
              </w:rPr>
              <w:t>信部完整的车辆公告截图。</w:t>
            </w:r>
          </w:p>
        </w:tc>
        <w:tc>
          <w:tcPr>
            <w:tcW w:w="1484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B5083F" w:rsidRPr="002C13F2">
        <w:trPr>
          <w:cantSplit/>
        </w:trPr>
        <w:tc>
          <w:tcPr>
            <w:tcW w:w="857" w:type="dxa"/>
            <w:vAlign w:val="center"/>
          </w:tcPr>
          <w:p w:rsidR="00B5083F" w:rsidRDefault="008B3A4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039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vMerge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小型垃圾收运自卸车</w:t>
            </w:r>
          </w:p>
        </w:tc>
        <w:tc>
          <w:tcPr>
            <w:tcW w:w="1469" w:type="dxa"/>
            <w:vAlign w:val="center"/>
          </w:tcPr>
          <w:p w:rsidR="00B5083F" w:rsidRPr="002C13F2" w:rsidRDefault="00B5083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>详见技术规格书</w:t>
            </w:r>
          </w:p>
        </w:tc>
        <w:tc>
          <w:tcPr>
            <w:tcW w:w="891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辆</w:t>
            </w:r>
          </w:p>
        </w:tc>
        <w:tc>
          <w:tcPr>
            <w:tcW w:w="890" w:type="dxa"/>
            <w:vAlign w:val="center"/>
          </w:tcPr>
          <w:p w:rsidR="00B5083F" w:rsidRPr="002C13F2" w:rsidRDefault="00B5083F">
            <w:pPr>
              <w:spacing w:line="5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3712" w:type="dxa"/>
            <w:vAlign w:val="center"/>
          </w:tcPr>
          <w:p w:rsidR="00B5083F" w:rsidRPr="002C13F2" w:rsidRDefault="00B5083F">
            <w:pPr>
              <w:spacing w:line="500" w:lineRule="exact"/>
              <w:jc w:val="left"/>
              <w:rPr>
                <w:rFonts w:ascii="宋体" w:hAnsi="宋体"/>
                <w:sz w:val="20"/>
                <w:szCs w:val="20"/>
              </w:rPr>
            </w:pPr>
            <w:r w:rsidRPr="002C13F2">
              <w:rPr>
                <w:rFonts w:ascii="宋体" w:hAnsi="宋体" w:hint="eastAsia"/>
                <w:sz w:val="20"/>
                <w:szCs w:val="20"/>
              </w:rPr>
              <w:t>1.接受代理商、经销商（代理商须出具生产厂家授权书，经销商须出具汽车生产厂家品牌销售授权证明资料）。2.提供投标</w:t>
            </w:r>
            <w:proofErr w:type="gramStart"/>
            <w:r w:rsidRPr="002C13F2">
              <w:rPr>
                <w:rFonts w:ascii="宋体" w:hAnsi="宋体" w:hint="eastAsia"/>
                <w:sz w:val="20"/>
                <w:szCs w:val="20"/>
              </w:rPr>
              <w:t>物资工</w:t>
            </w:r>
            <w:proofErr w:type="gramEnd"/>
            <w:r w:rsidRPr="002C13F2">
              <w:rPr>
                <w:rFonts w:ascii="宋体" w:hAnsi="宋体" w:hint="eastAsia"/>
                <w:sz w:val="20"/>
                <w:szCs w:val="20"/>
              </w:rPr>
              <w:t>信部完整的车辆公告截图。</w:t>
            </w:r>
          </w:p>
        </w:tc>
        <w:tc>
          <w:tcPr>
            <w:tcW w:w="1484" w:type="dxa"/>
            <w:vMerge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B5083F" w:rsidRPr="002C13F2" w:rsidRDefault="00B5083F">
            <w:pPr>
              <w:spacing w:line="240" w:lineRule="auto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C13F2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5C0EED" w:rsidRPr="002C13F2" w:rsidRDefault="00473122">
      <w:pPr>
        <w:spacing w:line="240" w:lineRule="auto"/>
        <w:ind w:firstLineChars="200" w:firstLine="261"/>
        <w:rPr>
          <w:b/>
          <w:color w:val="000000"/>
          <w:sz w:val="13"/>
          <w:szCs w:val="13"/>
          <w:shd w:val="clear" w:color="auto" w:fill="FFFFFF"/>
        </w:rPr>
      </w:pPr>
      <w:proofErr w:type="gramStart"/>
      <w:r w:rsidRPr="002C13F2">
        <w:rPr>
          <w:rFonts w:hint="eastAsia"/>
          <w:b/>
          <w:color w:val="000000"/>
          <w:sz w:val="13"/>
          <w:szCs w:val="13"/>
          <w:shd w:val="clear" w:color="auto" w:fill="FFFFFF"/>
        </w:rPr>
        <w:t>持电子</w:t>
      </w:r>
      <w:proofErr w:type="gramEnd"/>
      <w:r w:rsidRPr="002C13F2">
        <w:rPr>
          <w:rFonts w:hint="eastAsia"/>
          <w:b/>
          <w:color w:val="000000"/>
          <w:sz w:val="13"/>
          <w:szCs w:val="13"/>
          <w:shd w:val="clear" w:color="auto" w:fill="FFFFFF"/>
        </w:rPr>
        <w:t>钥匙登录北京市公共资源交易服务平台，申请需要购买的包件。将汇款凭证上传至北京市公共资源交易服务平台，审核通过后下载招标</w:t>
      </w:r>
      <w:bookmarkStart w:id="1" w:name="page11"/>
      <w:bookmarkEnd w:id="1"/>
      <w:r w:rsidRPr="002C13F2">
        <w:rPr>
          <w:rFonts w:hint="eastAsia"/>
          <w:b/>
          <w:color w:val="000000"/>
          <w:sz w:val="13"/>
          <w:szCs w:val="13"/>
          <w:shd w:val="clear" w:color="auto" w:fill="FFFFFF"/>
        </w:rPr>
        <w:t>文件。标书费发票登录中铁物总国际招标有限公司招投标平台（</w:t>
      </w:r>
      <w:r w:rsidRPr="002C13F2">
        <w:rPr>
          <w:rFonts w:hint="eastAsia"/>
          <w:b/>
          <w:color w:val="000000"/>
          <w:sz w:val="13"/>
          <w:szCs w:val="13"/>
          <w:shd w:val="clear" w:color="auto" w:fill="FFFFFF"/>
        </w:rPr>
        <w:t>http</w:t>
      </w:r>
      <w:r w:rsidRPr="002C13F2">
        <w:rPr>
          <w:rFonts w:hint="eastAsia"/>
          <w:b/>
          <w:color w:val="000000"/>
          <w:sz w:val="13"/>
          <w:szCs w:val="13"/>
          <w:shd w:val="clear" w:color="auto" w:fill="FFFFFF"/>
        </w:rPr>
        <w:t>：</w:t>
      </w:r>
      <w:r w:rsidRPr="002C13F2">
        <w:rPr>
          <w:rFonts w:hint="eastAsia"/>
          <w:b/>
          <w:color w:val="000000"/>
          <w:sz w:val="13"/>
          <w:szCs w:val="13"/>
          <w:shd w:val="clear" w:color="auto" w:fill="FFFFFF"/>
        </w:rPr>
        <w:t>//www.bidding-crmsc.com.cn</w:t>
      </w:r>
      <w:r w:rsidRPr="002C13F2">
        <w:rPr>
          <w:rFonts w:hint="eastAsia"/>
          <w:b/>
          <w:color w:val="000000"/>
          <w:sz w:val="13"/>
          <w:szCs w:val="13"/>
          <w:shd w:val="clear" w:color="auto" w:fill="FFFFFF"/>
        </w:rPr>
        <w:t>）自行下载。</w:t>
      </w:r>
    </w:p>
    <w:p w:rsidR="005C0EED" w:rsidRDefault="005C0EED">
      <w:pPr>
        <w:pStyle w:val="1"/>
        <w:widowControl w:val="0"/>
        <w:spacing w:before="120" w:after="120" w:line="360" w:lineRule="auto"/>
        <w:ind w:firstLineChars="1200" w:firstLine="5283"/>
        <w:jc w:val="both"/>
      </w:pPr>
    </w:p>
    <w:sectPr w:rsidR="005C0EED" w:rsidSect="00551A6E">
      <w:headerReference w:type="default" r:id="rId10"/>
      <w:footerReference w:type="default" r:id="rId11"/>
      <w:pgSz w:w="16838" w:h="11906" w:orient="landscape"/>
      <w:pgMar w:top="1083" w:right="1440" w:bottom="1083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AC9" w:rsidRDefault="00094AC9">
      <w:pPr>
        <w:spacing w:line="240" w:lineRule="auto"/>
      </w:pPr>
      <w:r>
        <w:separator/>
      </w:r>
    </w:p>
  </w:endnote>
  <w:endnote w:type="continuationSeparator" w:id="0">
    <w:p w:rsidR="00094AC9" w:rsidRDefault="00094A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ZDLTMS+FranklinGothic-HeavyObli">
    <w:altName w:val="宋体"/>
    <w:charset w:val="86"/>
    <w:family w:val="swiss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-F1">
    <w:altName w:val="Malgun Gothic"/>
    <w:charset w:val="81"/>
    <w:family w:val="roman"/>
    <w:pitch w:val="default"/>
    <w:sig w:usb0="00000000" w:usb1="00000000" w:usb2="00000033" w:usb3="00000000" w:csb0="00080000" w:csb1="00000000"/>
  </w:font>
  <w:font w:name="宋体t.祯畴">
    <w:altName w:val="宋体"/>
    <w:charset w:val="86"/>
    <w:family w:val="roman"/>
    <w:pitch w:val="default"/>
    <w:sig w:usb0="00000000" w:usb1="00000000" w:usb2="00000010" w:usb3="00000000" w:csb0="00040000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18" w:rsidRDefault="00713D18">
    <w:pPr>
      <w:pStyle w:val="a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5C7114" wp14:editId="7E6AC5F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792735509"/>
                          </w:sdtPr>
                          <w:sdtEndPr/>
                          <w:sdtContent>
                            <w:p w:rsidR="00713D18" w:rsidRDefault="00713D18">
                              <w:pPr>
                                <w:pStyle w:val="ad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10928" w:rsidRPr="00C10928">
                                <w:rPr>
                                  <w:noProof/>
                                  <w:lang w:val="zh-CN"/>
                                </w:rPr>
                                <w:t>7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713D18" w:rsidRDefault="00713D18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XGMYQ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k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B8TiVyKCIOQzCjqQPYT&#10;Fn+ZY0AlnESkmqdRPE3DjuPhkGq5LCAsnBfpwl17mV2XZvvlbcIMldHKpAxM7MjCypXh3D0Pead/&#10;/y+oh0ds8Q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LxBcYxhAgAADA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id w:val="-1792735509"/>
                    </w:sdtPr>
                    <w:sdtEndPr/>
                    <w:sdtContent>
                      <w:p w:rsidR="00713D18" w:rsidRDefault="00713D18">
                        <w:pPr>
                          <w:pStyle w:val="ad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10928" w:rsidRPr="00C10928">
                          <w:rPr>
                            <w:noProof/>
                            <w:lang w:val="zh-CN"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713D18" w:rsidRDefault="00713D18">
                    <w:pPr>
                      <w:pStyle w:val="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AC9" w:rsidRDefault="00094AC9">
      <w:r>
        <w:separator/>
      </w:r>
    </w:p>
  </w:footnote>
  <w:footnote w:type="continuationSeparator" w:id="0">
    <w:p w:rsidR="00094AC9" w:rsidRDefault="00094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18" w:rsidRDefault="00713D18">
    <w:pPr>
      <w:pStyle w:val="ae"/>
      <w:pBdr>
        <w:bottom w:val="none" w:sz="0" w:space="0" w:color="auto"/>
      </w:pBdr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C0928D"/>
    <w:multiLevelType w:val="singleLevel"/>
    <w:tmpl w:val="EAC0928D"/>
    <w:lvl w:ilvl="0">
      <w:start w:val="1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C95D0B8"/>
    <w:multiLevelType w:val="singleLevel"/>
    <w:tmpl w:val="FC95D0B8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YTlmM2NiYzIzYWNmYzkwMDBmODExOWY5ZWJiNGIifQ=="/>
  </w:docVars>
  <w:rsids>
    <w:rsidRoot w:val="00E45587"/>
    <w:rsid w:val="00000604"/>
    <w:rsid w:val="00000E06"/>
    <w:rsid w:val="00005FE3"/>
    <w:rsid w:val="00007122"/>
    <w:rsid w:val="00010607"/>
    <w:rsid w:val="00010E80"/>
    <w:rsid w:val="00011B1B"/>
    <w:rsid w:val="00012421"/>
    <w:rsid w:val="000125FC"/>
    <w:rsid w:val="00013859"/>
    <w:rsid w:val="00016F28"/>
    <w:rsid w:val="000170AF"/>
    <w:rsid w:val="00017680"/>
    <w:rsid w:val="00020895"/>
    <w:rsid w:val="0002312E"/>
    <w:rsid w:val="00024702"/>
    <w:rsid w:val="00025BD8"/>
    <w:rsid w:val="00026F60"/>
    <w:rsid w:val="000273F3"/>
    <w:rsid w:val="000275CA"/>
    <w:rsid w:val="0002781A"/>
    <w:rsid w:val="000305D3"/>
    <w:rsid w:val="00031FE4"/>
    <w:rsid w:val="00032F6C"/>
    <w:rsid w:val="00033B65"/>
    <w:rsid w:val="00035707"/>
    <w:rsid w:val="00036A1E"/>
    <w:rsid w:val="00037DAC"/>
    <w:rsid w:val="00040BCD"/>
    <w:rsid w:val="00041B3C"/>
    <w:rsid w:val="000427AB"/>
    <w:rsid w:val="0004283E"/>
    <w:rsid w:val="00042D39"/>
    <w:rsid w:val="00043149"/>
    <w:rsid w:val="00044968"/>
    <w:rsid w:val="000450FE"/>
    <w:rsid w:val="00045EE5"/>
    <w:rsid w:val="0004798F"/>
    <w:rsid w:val="00050D4F"/>
    <w:rsid w:val="00050E8F"/>
    <w:rsid w:val="0005479C"/>
    <w:rsid w:val="00055C9A"/>
    <w:rsid w:val="00057D12"/>
    <w:rsid w:val="0006036B"/>
    <w:rsid w:val="00064267"/>
    <w:rsid w:val="00064442"/>
    <w:rsid w:val="00064DBE"/>
    <w:rsid w:val="0006557E"/>
    <w:rsid w:val="000655FE"/>
    <w:rsid w:val="00065D89"/>
    <w:rsid w:val="0006615A"/>
    <w:rsid w:val="0006684D"/>
    <w:rsid w:val="00071799"/>
    <w:rsid w:val="00073069"/>
    <w:rsid w:val="00075B17"/>
    <w:rsid w:val="00076823"/>
    <w:rsid w:val="000771A5"/>
    <w:rsid w:val="0007749D"/>
    <w:rsid w:val="00083E38"/>
    <w:rsid w:val="00086934"/>
    <w:rsid w:val="00090DA1"/>
    <w:rsid w:val="0009167F"/>
    <w:rsid w:val="00092BD8"/>
    <w:rsid w:val="00094AC9"/>
    <w:rsid w:val="00094F8A"/>
    <w:rsid w:val="000963D3"/>
    <w:rsid w:val="0009727B"/>
    <w:rsid w:val="00097409"/>
    <w:rsid w:val="00097A46"/>
    <w:rsid w:val="000A04B8"/>
    <w:rsid w:val="000A052D"/>
    <w:rsid w:val="000A271A"/>
    <w:rsid w:val="000A3DF1"/>
    <w:rsid w:val="000A510C"/>
    <w:rsid w:val="000A5676"/>
    <w:rsid w:val="000A5E26"/>
    <w:rsid w:val="000A62B7"/>
    <w:rsid w:val="000A7EAD"/>
    <w:rsid w:val="000B0D79"/>
    <w:rsid w:val="000B1550"/>
    <w:rsid w:val="000B17AB"/>
    <w:rsid w:val="000B1E8F"/>
    <w:rsid w:val="000B33D6"/>
    <w:rsid w:val="000B3EDC"/>
    <w:rsid w:val="000B41B1"/>
    <w:rsid w:val="000B445F"/>
    <w:rsid w:val="000B4D95"/>
    <w:rsid w:val="000C04B0"/>
    <w:rsid w:val="000C0536"/>
    <w:rsid w:val="000C05A2"/>
    <w:rsid w:val="000C326D"/>
    <w:rsid w:val="000C3DB8"/>
    <w:rsid w:val="000C5165"/>
    <w:rsid w:val="000C5DB5"/>
    <w:rsid w:val="000C651B"/>
    <w:rsid w:val="000C7C2A"/>
    <w:rsid w:val="000D25F4"/>
    <w:rsid w:val="000D29B6"/>
    <w:rsid w:val="000D3F74"/>
    <w:rsid w:val="000D5521"/>
    <w:rsid w:val="000D57D5"/>
    <w:rsid w:val="000D6B6F"/>
    <w:rsid w:val="000D6D20"/>
    <w:rsid w:val="000E0FBC"/>
    <w:rsid w:val="000E115B"/>
    <w:rsid w:val="000E2B33"/>
    <w:rsid w:val="000E49AE"/>
    <w:rsid w:val="000E5F7D"/>
    <w:rsid w:val="000E6A02"/>
    <w:rsid w:val="000E6F5B"/>
    <w:rsid w:val="000E7062"/>
    <w:rsid w:val="000E79FF"/>
    <w:rsid w:val="000F055D"/>
    <w:rsid w:val="000F1765"/>
    <w:rsid w:val="000F444B"/>
    <w:rsid w:val="000F57DB"/>
    <w:rsid w:val="000F5F49"/>
    <w:rsid w:val="000F71AE"/>
    <w:rsid w:val="000F769B"/>
    <w:rsid w:val="00102FF7"/>
    <w:rsid w:val="00102FFF"/>
    <w:rsid w:val="001030E2"/>
    <w:rsid w:val="0010376A"/>
    <w:rsid w:val="001045C3"/>
    <w:rsid w:val="00105B58"/>
    <w:rsid w:val="00107770"/>
    <w:rsid w:val="00107929"/>
    <w:rsid w:val="00110BD8"/>
    <w:rsid w:val="00111607"/>
    <w:rsid w:val="00112567"/>
    <w:rsid w:val="00114A77"/>
    <w:rsid w:val="00115F2E"/>
    <w:rsid w:val="00116635"/>
    <w:rsid w:val="00116AE8"/>
    <w:rsid w:val="00116D05"/>
    <w:rsid w:val="00120491"/>
    <w:rsid w:val="00121D4A"/>
    <w:rsid w:val="00122FDE"/>
    <w:rsid w:val="0012374D"/>
    <w:rsid w:val="00124542"/>
    <w:rsid w:val="00125660"/>
    <w:rsid w:val="00125694"/>
    <w:rsid w:val="001263B9"/>
    <w:rsid w:val="00126BF7"/>
    <w:rsid w:val="00127E41"/>
    <w:rsid w:val="001309C7"/>
    <w:rsid w:val="001317EC"/>
    <w:rsid w:val="00133540"/>
    <w:rsid w:val="001345BA"/>
    <w:rsid w:val="00134D6F"/>
    <w:rsid w:val="001357C1"/>
    <w:rsid w:val="00135B46"/>
    <w:rsid w:val="00135B56"/>
    <w:rsid w:val="00141802"/>
    <w:rsid w:val="00141C81"/>
    <w:rsid w:val="0014240E"/>
    <w:rsid w:val="001428D7"/>
    <w:rsid w:val="00142902"/>
    <w:rsid w:val="00142F8B"/>
    <w:rsid w:val="001441C8"/>
    <w:rsid w:val="0014452F"/>
    <w:rsid w:val="00145177"/>
    <w:rsid w:val="00146C7D"/>
    <w:rsid w:val="00147379"/>
    <w:rsid w:val="00147559"/>
    <w:rsid w:val="001515F9"/>
    <w:rsid w:val="00152171"/>
    <w:rsid w:val="00154516"/>
    <w:rsid w:val="00154AAD"/>
    <w:rsid w:val="00155EB1"/>
    <w:rsid w:val="00156735"/>
    <w:rsid w:val="00156959"/>
    <w:rsid w:val="00157093"/>
    <w:rsid w:val="00161014"/>
    <w:rsid w:val="00164126"/>
    <w:rsid w:val="00164884"/>
    <w:rsid w:val="0016548D"/>
    <w:rsid w:val="00165AA2"/>
    <w:rsid w:val="001674A8"/>
    <w:rsid w:val="00167B4F"/>
    <w:rsid w:val="00171567"/>
    <w:rsid w:val="00171CDC"/>
    <w:rsid w:val="0017238F"/>
    <w:rsid w:val="00172709"/>
    <w:rsid w:val="001730CE"/>
    <w:rsid w:val="00173587"/>
    <w:rsid w:val="00173AD6"/>
    <w:rsid w:val="00175431"/>
    <w:rsid w:val="00175DAE"/>
    <w:rsid w:val="00180071"/>
    <w:rsid w:val="00180170"/>
    <w:rsid w:val="00180270"/>
    <w:rsid w:val="0018038B"/>
    <w:rsid w:val="00181796"/>
    <w:rsid w:val="00182788"/>
    <w:rsid w:val="00184F4E"/>
    <w:rsid w:val="00185EFC"/>
    <w:rsid w:val="001902DF"/>
    <w:rsid w:val="00192F6B"/>
    <w:rsid w:val="00193107"/>
    <w:rsid w:val="001953E7"/>
    <w:rsid w:val="001967B5"/>
    <w:rsid w:val="00196ABA"/>
    <w:rsid w:val="00197CA7"/>
    <w:rsid w:val="001A0D2D"/>
    <w:rsid w:val="001A183D"/>
    <w:rsid w:val="001A2D1B"/>
    <w:rsid w:val="001A4A7F"/>
    <w:rsid w:val="001A5F41"/>
    <w:rsid w:val="001A74BC"/>
    <w:rsid w:val="001A7E87"/>
    <w:rsid w:val="001B0728"/>
    <w:rsid w:val="001B1A21"/>
    <w:rsid w:val="001B1DEA"/>
    <w:rsid w:val="001B2A13"/>
    <w:rsid w:val="001B4C04"/>
    <w:rsid w:val="001B6C43"/>
    <w:rsid w:val="001B76D7"/>
    <w:rsid w:val="001C24C7"/>
    <w:rsid w:val="001C4637"/>
    <w:rsid w:val="001C4735"/>
    <w:rsid w:val="001D01E6"/>
    <w:rsid w:val="001D0757"/>
    <w:rsid w:val="001D0AE7"/>
    <w:rsid w:val="001D0EDE"/>
    <w:rsid w:val="001D407D"/>
    <w:rsid w:val="001D441D"/>
    <w:rsid w:val="001D4A8E"/>
    <w:rsid w:val="001D576F"/>
    <w:rsid w:val="001D5935"/>
    <w:rsid w:val="001D67CA"/>
    <w:rsid w:val="001E15BF"/>
    <w:rsid w:val="001E1E42"/>
    <w:rsid w:val="001E2055"/>
    <w:rsid w:val="001E322C"/>
    <w:rsid w:val="001E4996"/>
    <w:rsid w:val="001E54D3"/>
    <w:rsid w:val="001E5A1A"/>
    <w:rsid w:val="001E71CF"/>
    <w:rsid w:val="001F070F"/>
    <w:rsid w:val="001F1728"/>
    <w:rsid w:val="001F1E2C"/>
    <w:rsid w:val="001F1E8E"/>
    <w:rsid w:val="001F2CB5"/>
    <w:rsid w:val="001F2E0B"/>
    <w:rsid w:val="001F3010"/>
    <w:rsid w:val="001F42DA"/>
    <w:rsid w:val="001F572B"/>
    <w:rsid w:val="001F6912"/>
    <w:rsid w:val="001F7346"/>
    <w:rsid w:val="001F7622"/>
    <w:rsid w:val="002003DE"/>
    <w:rsid w:val="00201ED1"/>
    <w:rsid w:val="00203CF8"/>
    <w:rsid w:val="002043E9"/>
    <w:rsid w:val="002057A4"/>
    <w:rsid w:val="00206349"/>
    <w:rsid w:val="00206B5A"/>
    <w:rsid w:val="002103B1"/>
    <w:rsid w:val="002116CE"/>
    <w:rsid w:val="00211AD5"/>
    <w:rsid w:val="00211D3F"/>
    <w:rsid w:val="00212A23"/>
    <w:rsid w:val="002137ED"/>
    <w:rsid w:val="00213E7D"/>
    <w:rsid w:val="00214725"/>
    <w:rsid w:val="002151BF"/>
    <w:rsid w:val="00216204"/>
    <w:rsid w:val="0021694F"/>
    <w:rsid w:val="0021778B"/>
    <w:rsid w:val="00221DE0"/>
    <w:rsid w:val="00222C01"/>
    <w:rsid w:val="00223FE3"/>
    <w:rsid w:val="00224164"/>
    <w:rsid w:val="002247CA"/>
    <w:rsid w:val="00224BAB"/>
    <w:rsid w:val="002271EB"/>
    <w:rsid w:val="002278C9"/>
    <w:rsid w:val="00230FA8"/>
    <w:rsid w:val="00231852"/>
    <w:rsid w:val="00232BCF"/>
    <w:rsid w:val="00233D92"/>
    <w:rsid w:val="00234668"/>
    <w:rsid w:val="002346EE"/>
    <w:rsid w:val="00234ACD"/>
    <w:rsid w:val="00235005"/>
    <w:rsid w:val="00235B51"/>
    <w:rsid w:val="00240AB1"/>
    <w:rsid w:val="00240BF4"/>
    <w:rsid w:val="00240EE1"/>
    <w:rsid w:val="00245555"/>
    <w:rsid w:val="00246EE6"/>
    <w:rsid w:val="00247670"/>
    <w:rsid w:val="00247B45"/>
    <w:rsid w:val="00247D3D"/>
    <w:rsid w:val="002503E0"/>
    <w:rsid w:val="002508BE"/>
    <w:rsid w:val="00250CCB"/>
    <w:rsid w:val="00250CD7"/>
    <w:rsid w:val="00251B9D"/>
    <w:rsid w:val="002549CE"/>
    <w:rsid w:val="002556E0"/>
    <w:rsid w:val="00256A77"/>
    <w:rsid w:val="002603E7"/>
    <w:rsid w:val="00261345"/>
    <w:rsid w:val="00261565"/>
    <w:rsid w:val="00261B13"/>
    <w:rsid w:val="00262906"/>
    <w:rsid w:val="00264B3F"/>
    <w:rsid w:val="00265571"/>
    <w:rsid w:val="002666F6"/>
    <w:rsid w:val="00267BE4"/>
    <w:rsid w:val="00267F57"/>
    <w:rsid w:val="00267F8B"/>
    <w:rsid w:val="002713D1"/>
    <w:rsid w:val="0027189A"/>
    <w:rsid w:val="002724AF"/>
    <w:rsid w:val="00272F65"/>
    <w:rsid w:val="00274051"/>
    <w:rsid w:val="002746DF"/>
    <w:rsid w:val="00274B0B"/>
    <w:rsid w:val="00274DFC"/>
    <w:rsid w:val="0028188B"/>
    <w:rsid w:val="00281D37"/>
    <w:rsid w:val="0028392C"/>
    <w:rsid w:val="00285578"/>
    <w:rsid w:val="00287D3D"/>
    <w:rsid w:val="0029067D"/>
    <w:rsid w:val="00290B38"/>
    <w:rsid w:val="002912BC"/>
    <w:rsid w:val="002934DA"/>
    <w:rsid w:val="0029354A"/>
    <w:rsid w:val="00295B9A"/>
    <w:rsid w:val="00295FEA"/>
    <w:rsid w:val="002A0385"/>
    <w:rsid w:val="002A1FBB"/>
    <w:rsid w:val="002A3255"/>
    <w:rsid w:val="002A4990"/>
    <w:rsid w:val="002A4B1B"/>
    <w:rsid w:val="002A5E52"/>
    <w:rsid w:val="002A63D4"/>
    <w:rsid w:val="002A7535"/>
    <w:rsid w:val="002B08E1"/>
    <w:rsid w:val="002B2B36"/>
    <w:rsid w:val="002B34CD"/>
    <w:rsid w:val="002B3767"/>
    <w:rsid w:val="002B4996"/>
    <w:rsid w:val="002B75D1"/>
    <w:rsid w:val="002B7ADE"/>
    <w:rsid w:val="002C0172"/>
    <w:rsid w:val="002C0EE2"/>
    <w:rsid w:val="002C13F2"/>
    <w:rsid w:val="002C1E04"/>
    <w:rsid w:val="002C391F"/>
    <w:rsid w:val="002C4063"/>
    <w:rsid w:val="002C5148"/>
    <w:rsid w:val="002C5DB7"/>
    <w:rsid w:val="002C7706"/>
    <w:rsid w:val="002D053D"/>
    <w:rsid w:val="002D0F42"/>
    <w:rsid w:val="002D1560"/>
    <w:rsid w:val="002D16E4"/>
    <w:rsid w:val="002D1D50"/>
    <w:rsid w:val="002D27D2"/>
    <w:rsid w:val="002D30EE"/>
    <w:rsid w:val="002D3347"/>
    <w:rsid w:val="002D58E1"/>
    <w:rsid w:val="002E21E0"/>
    <w:rsid w:val="002E2C0A"/>
    <w:rsid w:val="002E2FB8"/>
    <w:rsid w:val="002E4007"/>
    <w:rsid w:val="002E51A3"/>
    <w:rsid w:val="002E5CEA"/>
    <w:rsid w:val="002E6F87"/>
    <w:rsid w:val="002E711C"/>
    <w:rsid w:val="002E7509"/>
    <w:rsid w:val="002E75AD"/>
    <w:rsid w:val="002F104E"/>
    <w:rsid w:val="002F12A9"/>
    <w:rsid w:val="002F1F3F"/>
    <w:rsid w:val="002F71EA"/>
    <w:rsid w:val="002F7B6B"/>
    <w:rsid w:val="00300E2C"/>
    <w:rsid w:val="00301C5E"/>
    <w:rsid w:val="00303161"/>
    <w:rsid w:val="00305ED2"/>
    <w:rsid w:val="003060BA"/>
    <w:rsid w:val="003125E0"/>
    <w:rsid w:val="00314D3A"/>
    <w:rsid w:val="00315054"/>
    <w:rsid w:val="00316868"/>
    <w:rsid w:val="00316A43"/>
    <w:rsid w:val="00316D8D"/>
    <w:rsid w:val="003170DB"/>
    <w:rsid w:val="003214E2"/>
    <w:rsid w:val="00323091"/>
    <w:rsid w:val="0032320C"/>
    <w:rsid w:val="00323B3B"/>
    <w:rsid w:val="00324509"/>
    <w:rsid w:val="00324E67"/>
    <w:rsid w:val="003254A9"/>
    <w:rsid w:val="0032562B"/>
    <w:rsid w:val="00326E49"/>
    <w:rsid w:val="00326F29"/>
    <w:rsid w:val="00327977"/>
    <w:rsid w:val="00330BBB"/>
    <w:rsid w:val="00334138"/>
    <w:rsid w:val="003343B5"/>
    <w:rsid w:val="0033467B"/>
    <w:rsid w:val="0033518E"/>
    <w:rsid w:val="00335B4F"/>
    <w:rsid w:val="00337212"/>
    <w:rsid w:val="00340D0D"/>
    <w:rsid w:val="00341576"/>
    <w:rsid w:val="00341741"/>
    <w:rsid w:val="003427B7"/>
    <w:rsid w:val="00342D77"/>
    <w:rsid w:val="00342D84"/>
    <w:rsid w:val="00343107"/>
    <w:rsid w:val="00343112"/>
    <w:rsid w:val="00343C60"/>
    <w:rsid w:val="003460E3"/>
    <w:rsid w:val="0034632C"/>
    <w:rsid w:val="00346767"/>
    <w:rsid w:val="003467F6"/>
    <w:rsid w:val="00350421"/>
    <w:rsid w:val="003508B2"/>
    <w:rsid w:val="0035274F"/>
    <w:rsid w:val="0035302C"/>
    <w:rsid w:val="0035317C"/>
    <w:rsid w:val="00353855"/>
    <w:rsid w:val="00353F65"/>
    <w:rsid w:val="0035432B"/>
    <w:rsid w:val="00354503"/>
    <w:rsid w:val="003547CE"/>
    <w:rsid w:val="00355048"/>
    <w:rsid w:val="00355638"/>
    <w:rsid w:val="00355A89"/>
    <w:rsid w:val="00356FB3"/>
    <w:rsid w:val="00360C58"/>
    <w:rsid w:val="003612B1"/>
    <w:rsid w:val="00361A8B"/>
    <w:rsid w:val="0036401E"/>
    <w:rsid w:val="003640B8"/>
    <w:rsid w:val="00365F8B"/>
    <w:rsid w:val="003660C3"/>
    <w:rsid w:val="00366762"/>
    <w:rsid w:val="00367CEF"/>
    <w:rsid w:val="00370B4A"/>
    <w:rsid w:val="0037121E"/>
    <w:rsid w:val="00373187"/>
    <w:rsid w:val="00374CB0"/>
    <w:rsid w:val="00374D95"/>
    <w:rsid w:val="0037547F"/>
    <w:rsid w:val="003811B1"/>
    <w:rsid w:val="003813C3"/>
    <w:rsid w:val="00381531"/>
    <w:rsid w:val="00381B54"/>
    <w:rsid w:val="00381DB7"/>
    <w:rsid w:val="00382373"/>
    <w:rsid w:val="0038247F"/>
    <w:rsid w:val="003836C6"/>
    <w:rsid w:val="00383F7D"/>
    <w:rsid w:val="003840ED"/>
    <w:rsid w:val="003850DA"/>
    <w:rsid w:val="00385372"/>
    <w:rsid w:val="0038595B"/>
    <w:rsid w:val="003859E2"/>
    <w:rsid w:val="0038672A"/>
    <w:rsid w:val="00386CC9"/>
    <w:rsid w:val="00386D1B"/>
    <w:rsid w:val="003909FB"/>
    <w:rsid w:val="00391696"/>
    <w:rsid w:val="00392487"/>
    <w:rsid w:val="003938F1"/>
    <w:rsid w:val="0039408C"/>
    <w:rsid w:val="003941D7"/>
    <w:rsid w:val="00395445"/>
    <w:rsid w:val="00395523"/>
    <w:rsid w:val="00396322"/>
    <w:rsid w:val="003973F5"/>
    <w:rsid w:val="003A1406"/>
    <w:rsid w:val="003A2309"/>
    <w:rsid w:val="003A6B66"/>
    <w:rsid w:val="003A7287"/>
    <w:rsid w:val="003A766F"/>
    <w:rsid w:val="003A76F0"/>
    <w:rsid w:val="003B0D32"/>
    <w:rsid w:val="003B1708"/>
    <w:rsid w:val="003B2EAA"/>
    <w:rsid w:val="003B3B9B"/>
    <w:rsid w:val="003B3CA1"/>
    <w:rsid w:val="003B591D"/>
    <w:rsid w:val="003B5DE7"/>
    <w:rsid w:val="003B62CF"/>
    <w:rsid w:val="003C07D7"/>
    <w:rsid w:val="003C08C6"/>
    <w:rsid w:val="003C1214"/>
    <w:rsid w:val="003C27DD"/>
    <w:rsid w:val="003C318C"/>
    <w:rsid w:val="003C4841"/>
    <w:rsid w:val="003C60AB"/>
    <w:rsid w:val="003C6442"/>
    <w:rsid w:val="003C7F06"/>
    <w:rsid w:val="003D00EA"/>
    <w:rsid w:val="003D2F0C"/>
    <w:rsid w:val="003D4134"/>
    <w:rsid w:val="003D55A6"/>
    <w:rsid w:val="003D60DC"/>
    <w:rsid w:val="003D7260"/>
    <w:rsid w:val="003E01B1"/>
    <w:rsid w:val="003E0D5B"/>
    <w:rsid w:val="003E1453"/>
    <w:rsid w:val="003E1C97"/>
    <w:rsid w:val="003E2EFF"/>
    <w:rsid w:val="003E4D2C"/>
    <w:rsid w:val="003E5BF1"/>
    <w:rsid w:val="003E776B"/>
    <w:rsid w:val="003F0A14"/>
    <w:rsid w:val="003F13A2"/>
    <w:rsid w:val="003F22B5"/>
    <w:rsid w:val="003F6476"/>
    <w:rsid w:val="003F6483"/>
    <w:rsid w:val="003F71C9"/>
    <w:rsid w:val="003F7528"/>
    <w:rsid w:val="003F7851"/>
    <w:rsid w:val="003F79E0"/>
    <w:rsid w:val="00400632"/>
    <w:rsid w:val="00402E01"/>
    <w:rsid w:val="00402ED3"/>
    <w:rsid w:val="00403625"/>
    <w:rsid w:val="00404A9F"/>
    <w:rsid w:val="004053C8"/>
    <w:rsid w:val="00406ACB"/>
    <w:rsid w:val="00406D9D"/>
    <w:rsid w:val="00406E9D"/>
    <w:rsid w:val="00407CB9"/>
    <w:rsid w:val="004106AB"/>
    <w:rsid w:val="004114E0"/>
    <w:rsid w:val="00411F3A"/>
    <w:rsid w:val="00413981"/>
    <w:rsid w:val="00413FA4"/>
    <w:rsid w:val="00414208"/>
    <w:rsid w:val="00414330"/>
    <w:rsid w:val="00416538"/>
    <w:rsid w:val="00416B83"/>
    <w:rsid w:val="0042137E"/>
    <w:rsid w:val="0042284B"/>
    <w:rsid w:val="00422CBC"/>
    <w:rsid w:val="004233F8"/>
    <w:rsid w:val="0042341F"/>
    <w:rsid w:val="0042754E"/>
    <w:rsid w:val="00427887"/>
    <w:rsid w:val="004308AB"/>
    <w:rsid w:val="004316A3"/>
    <w:rsid w:val="004316B0"/>
    <w:rsid w:val="00431ED1"/>
    <w:rsid w:val="00432547"/>
    <w:rsid w:val="00432B0F"/>
    <w:rsid w:val="0043325A"/>
    <w:rsid w:val="004334D3"/>
    <w:rsid w:val="00433864"/>
    <w:rsid w:val="00434666"/>
    <w:rsid w:val="00436018"/>
    <w:rsid w:val="00436D89"/>
    <w:rsid w:val="004370BB"/>
    <w:rsid w:val="00441A80"/>
    <w:rsid w:val="004425CB"/>
    <w:rsid w:val="004432EF"/>
    <w:rsid w:val="0044373E"/>
    <w:rsid w:val="0044538E"/>
    <w:rsid w:val="0044551A"/>
    <w:rsid w:val="0044593B"/>
    <w:rsid w:val="00446040"/>
    <w:rsid w:val="004467C9"/>
    <w:rsid w:val="00447A61"/>
    <w:rsid w:val="0045039B"/>
    <w:rsid w:val="0045195A"/>
    <w:rsid w:val="00451960"/>
    <w:rsid w:val="004524BA"/>
    <w:rsid w:val="00452E8F"/>
    <w:rsid w:val="00454AAB"/>
    <w:rsid w:val="00455E11"/>
    <w:rsid w:val="0046183E"/>
    <w:rsid w:val="00462888"/>
    <w:rsid w:val="0046507B"/>
    <w:rsid w:val="00465277"/>
    <w:rsid w:val="0046724F"/>
    <w:rsid w:val="00467DE0"/>
    <w:rsid w:val="00470127"/>
    <w:rsid w:val="00470C33"/>
    <w:rsid w:val="00471524"/>
    <w:rsid w:val="00471637"/>
    <w:rsid w:val="0047246A"/>
    <w:rsid w:val="00472985"/>
    <w:rsid w:val="00473122"/>
    <w:rsid w:val="00473240"/>
    <w:rsid w:val="00474CD6"/>
    <w:rsid w:val="004762F3"/>
    <w:rsid w:val="004823FA"/>
    <w:rsid w:val="004826DC"/>
    <w:rsid w:val="00482870"/>
    <w:rsid w:val="00483386"/>
    <w:rsid w:val="00484337"/>
    <w:rsid w:val="00491123"/>
    <w:rsid w:val="004919EF"/>
    <w:rsid w:val="0049207E"/>
    <w:rsid w:val="004940F2"/>
    <w:rsid w:val="00494E0D"/>
    <w:rsid w:val="004957D6"/>
    <w:rsid w:val="00495A61"/>
    <w:rsid w:val="0049638D"/>
    <w:rsid w:val="00497273"/>
    <w:rsid w:val="00497B42"/>
    <w:rsid w:val="004A0DBB"/>
    <w:rsid w:val="004A0FD4"/>
    <w:rsid w:val="004A4424"/>
    <w:rsid w:val="004A45D4"/>
    <w:rsid w:val="004A464D"/>
    <w:rsid w:val="004A6210"/>
    <w:rsid w:val="004A6340"/>
    <w:rsid w:val="004B7E75"/>
    <w:rsid w:val="004C0777"/>
    <w:rsid w:val="004C17C5"/>
    <w:rsid w:val="004C2007"/>
    <w:rsid w:val="004C26F9"/>
    <w:rsid w:val="004C2B78"/>
    <w:rsid w:val="004C35A5"/>
    <w:rsid w:val="004C36E5"/>
    <w:rsid w:val="004C4647"/>
    <w:rsid w:val="004C4736"/>
    <w:rsid w:val="004D030A"/>
    <w:rsid w:val="004D0E00"/>
    <w:rsid w:val="004D3C83"/>
    <w:rsid w:val="004D4D04"/>
    <w:rsid w:val="004D65CA"/>
    <w:rsid w:val="004E09AD"/>
    <w:rsid w:val="004E14AE"/>
    <w:rsid w:val="004E4377"/>
    <w:rsid w:val="004E46BB"/>
    <w:rsid w:val="004E4A08"/>
    <w:rsid w:val="004F0ED6"/>
    <w:rsid w:val="004F162F"/>
    <w:rsid w:val="004F18D1"/>
    <w:rsid w:val="004F2D17"/>
    <w:rsid w:val="004F330C"/>
    <w:rsid w:val="004F37FB"/>
    <w:rsid w:val="004F3B79"/>
    <w:rsid w:val="004F3E35"/>
    <w:rsid w:val="004F4271"/>
    <w:rsid w:val="004F6220"/>
    <w:rsid w:val="004F6D5A"/>
    <w:rsid w:val="004F717D"/>
    <w:rsid w:val="0050192A"/>
    <w:rsid w:val="00503279"/>
    <w:rsid w:val="00505010"/>
    <w:rsid w:val="00507047"/>
    <w:rsid w:val="00507616"/>
    <w:rsid w:val="00510BCA"/>
    <w:rsid w:val="0051160A"/>
    <w:rsid w:val="00512253"/>
    <w:rsid w:val="00513EF1"/>
    <w:rsid w:val="00515B0C"/>
    <w:rsid w:val="0051617A"/>
    <w:rsid w:val="005203A7"/>
    <w:rsid w:val="005203C3"/>
    <w:rsid w:val="0052048D"/>
    <w:rsid w:val="00523B5A"/>
    <w:rsid w:val="00523E12"/>
    <w:rsid w:val="00524C56"/>
    <w:rsid w:val="005270E8"/>
    <w:rsid w:val="00530B64"/>
    <w:rsid w:val="005323DD"/>
    <w:rsid w:val="005326E6"/>
    <w:rsid w:val="00532AC9"/>
    <w:rsid w:val="00533CA6"/>
    <w:rsid w:val="0053403D"/>
    <w:rsid w:val="005346C0"/>
    <w:rsid w:val="0053538E"/>
    <w:rsid w:val="0053593B"/>
    <w:rsid w:val="00536F30"/>
    <w:rsid w:val="00537D73"/>
    <w:rsid w:val="00540751"/>
    <w:rsid w:val="00541397"/>
    <w:rsid w:val="005449BF"/>
    <w:rsid w:val="00544BE8"/>
    <w:rsid w:val="00544C19"/>
    <w:rsid w:val="005453A2"/>
    <w:rsid w:val="00546139"/>
    <w:rsid w:val="005468B0"/>
    <w:rsid w:val="00546AC8"/>
    <w:rsid w:val="005470B5"/>
    <w:rsid w:val="005471D2"/>
    <w:rsid w:val="0055026D"/>
    <w:rsid w:val="005505FC"/>
    <w:rsid w:val="00550653"/>
    <w:rsid w:val="00551A40"/>
    <w:rsid w:val="00551A6E"/>
    <w:rsid w:val="00552F3A"/>
    <w:rsid w:val="00553C00"/>
    <w:rsid w:val="00554883"/>
    <w:rsid w:val="00554CF1"/>
    <w:rsid w:val="00555717"/>
    <w:rsid w:val="00556AD2"/>
    <w:rsid w:val="0056146E"/>
    <w:rsid w:val="00564387"/>
    <w:rsid w:val="00564C68"/>
    <w:rsid w:val="00565085"/>
    <w:rsid w:val="005657A1"/>
    <w:rsid w:val="005668FF"/>
    <w:rsid w:val="005669E4"/>
    <w:rsid w:val="005677F6"/>
    <w:rsid w:val="0057186E"/>
    <w:rsid w:val="00571BDB"/>
    <w:rsid w:val="00573B01"/>
    <w:rsid w:val="00575A79"/>
    <w:rsid w:val="00577050"/>
    <w:rsid w:val="005775E1"/>
    <w:rsid w:val="005800C6"/>
    <w:rsid w:val="005838AB"/>
    <w:rsid w:val="005848A5"/>
    <w:rsid w:val="00587F21"/>
    <w:rsid w:val="00590C7A"/>
    <w:rsid w:val="005911AD"/>
    <w:rsid w:val="00592AC8"/>
    <w:rsid w:val="00592C6D"/>
    <w:rsid w:val="00594D0F"/>
    <w:rsid w:val="005957E4"/>
    <w:rsid w:val="005A0174"/>
    <w:rsid w:val="005A16CC"/>
    <w:rsid w:val="005A2844"/>
    <w:rsid w:val="005A2AA4"/>
    <w:rsid w:val="005A335B"/>
    <w:rsid w:val="005A3A18"/>
    <w:rsid w:val="005A55DA"/>
    <w:rsid w:val="005A6E9C"/>
    <w:rsid w:val="005A7924"/>
    <w:rsid w:val="005A7DC9"/>
    <w:rsid w:val="005B03DF"/>
    <w:rsid w:val="005B2154"/>
    <w:rsid w:val="005B3A61"/>
    <w:rsid w:val="005B55AB"/>
    <w:rsid w:val="005B641C"/>
    <w:rsid w:val="005B7ADC"/>
    <w:rsid w:val="005C04C1"/>
    <w:rsid w:val="005C0EED"/>
    <w:rsid w:val="005C21A3"/>
    <w:rsid w:val="005C294E"/>
    <w:rsid w:val="005C29D2"/>
    <w:rsid w:val="005C367D"/>
    <w:rsid w:val="005C3CAE"/>
    <w:rsid w:val="005C4861"/>
    <w:rsid w:val="005C4E3D"/>
    <w:rsid w:val="005C5F9E"/>
    <w:rsid w:val="005C70A2"/>
    <w:rsid w:val="005D1704"/>
    <w:rsid w:val="005D1A4C"/>
    <w:rsid w:val="005D4A58"/>
    <w:rsid w:val="005D64BE"/>
    <w:rsid w:val="005D6888"/>
    <w:rsid w:val="005E386E"/>
    <w:rsid w:val="005E3EFC"/>
    <w:rsid w:val="005E3F05"/>
    <w:rsid w:val="005E4077"/>
    <w:rsid w:val="005E4C65"/>
    <w:rsid w:val="005E583E"/>
    <w:rsid w:val="005E6D6C"/>
    <w:rsid w:val="005E7160"/>
    <w:rsid w:val="005E7856"/>
    <w:rsid w:val="005F031E"/>
    <w:rsid w:val="005F240D"/>
    <w:rsid w:val="005F27D7"/>
    <w:rsid w:val="005F2923"/>
    <w:rsid w:val="005F419C"/>
    <w:rsid w:val="005F4794"/>
    <w:rsid w:val="005F509B"/>
    <w:rsid w:val="005F5448"/>
    <w:rsid w:val="005F63E6"/>
    <w:rsid w:val="005F69D2"/>
    <w:rsid w:val="005F6BC0"/>
    <w:rsid w:val="005F70E6"/>
    <w:rsid w:val="005F72D6"/>
    <w:rsid w:val="005F7334"/>
    <w:rsid w:val="005F769E"/>
    <w:rsid w:val="005F779A"/>
    <w:rsid w:val="00600703"/>
    <w:rsid w:val="00600ABD"/>
    <w:rsid w:val="00601B22"/>
    <w:rsid w:val="00602029"/>
    <w:rsid w:val="00602FA2"/>
    <w:rsid w:val="00603D89"/>
    <w:rsid w:val="0060466D"/>
    <w:rsid w:val="006051EF"/>
    <w:rsid w:val="006057E9"/>
    <w:rsid w:val="006065C4"/>
    <w:rsid w:val="00606E30"/>
    <w:rsid w:val="006072C9"/>
    <w:rsid w:val="006079F8"/>
    <w:rsid w:val="00611EB0"/>
    <w:rsid w:val="00612EFF"/>
    <w:rsid w:val="0061702B"/>
    <w:rsid w:val="006178E8"/>
    <w:rsid w:val="00617EA1"/>
    <w:rsid w:val="00621A00"/>
    <w:rsid w:val="00624635"/>
    <w:rsid w:val="006262CE"/>
    <w:rsid w:val="006263EF"/>
    <w:rsid w:val="0062773F"/>
    <w:rsid w:val="00630061"/>
    <w:rsid w:val="00631493"/>
    <w:rsid w:val="00631655"/>
    <w:rsid w:val="0063200B"/>
    <w:rsid w:val="0063339E"/>
    <w:rsid w:val="00633EDC"/>
    <w:rsid w:val="006355A7"/>
    <w:rsid w:val="00636506"/>
    <w:rsid w:val="0063692F"/>
    <w:rsid w:val="006371F2"/>
    <w:rsid w:val="0064038C"/>
    <w:rsid w:val="00641511"/>
    <w:rsid w:val="00641B2C"/>
    <w:rsid w:val="00642735"/>
    <w:rsid w:val="0064295A"/>
    <w:rsid w:val="00642DCC"/>
    <w:rsid w:val="00644510"/>
    <w:rsid w:val="00645D8C"/>
    <w:rsid w:val="006466B2"/>
    <w:rsid w:val="00647083"/>
    <w:rsid w:val="00651637"/>
    <w:rsid w:val="00654D8D"/>
    <w:rsid w:val="00654EBA"/>
    <w:rsid w:val="00655042"/>
    <w:rsid w:val="006558F6"/>
    <w:rsid w:val="006565E4"/>
    <w:rsid w:val="00656C15"/>
    <w:rsid w:val="00661152"/>
    <w:rsid w:val="0066148B"/>
    <w:rsid w:val="00662B66"/>
    <w:rsid w:val="006636D2"/>
    <w:rsid w:val="00663A55"/>
    <w:rsid w:val="00664B16"/>
    <w:rsid w:val="00666311"/>
    <w:rsid w:val="006664D0"/>
    <w:rsid w:val="006678BB"/>
    <w:rsid w:val="006704D8"/>
    <w:rsid w:val="00670574"/>
    <w:rsid w:val="0067087E"/>
    <w:rsid w:val="0067262C"/>
    <w:rsid w:val="006727AF"/>
    <w:rsid w:val="00673319"/>
    <w:rsid w:val="0067343E"/>
    <w:rsid w:val="006736FB"/>
    <w:rsid w:val="0067392B"/>
    <w:rsid w:val="0068085F"/>
    <w:rsid w:val="006811B6"/>
    <w:rsid w:val="00681229"/>
    <w:rsid w:val="00684258"/>
    <w:rsid w:val="006846A9"/>
    <w:rsid w:val="006847D9"/>
    <w:rsid w:val="006850C1"/>
    <w:rsid w:val="0068579B"/>
    <w:rsid w:val="00685EDA"/>
    <w:rsid w:val="00687507"/>
    <w:rsid w:val="006908AF"/>
    <w:rsid w:val="006939CC"/>
    <w:rsid w:val="006948F7"/>
    <w:rsid w:val="00694CFB"/>
    <w:rsid w:val="0069722E"/>
    <w:rsid w:val="00697505"/>
    <w:rsid w:val="006976F5"/>
    <w:rsid w:val="006A2327"/>
    <w:rsid w:val="006A4296"/>
    <w:rsid w:val="006A57F1"/>
    <w:rsid w:val="006A67EB"/>
    <w:rsid w:val="006B07B0"/>
    <w:rsid w:val="006B133D"/>
    <w:rsid w:val="006B27CD"/>
    <w:rsid w:val="006B4CB9"/>
    <w:rsid w:val="006C0A50"/>
    <w:rsid w:val="006C1335"/>
    <w:rsid w:val="006C3309"/>
    <w:rsid w:val="006C36A0"/>
    <w:rsid w:val="006C4776"/>
    <w:rsid w:val="006C4A5E"/>
    <w:rsid w:val="006C4A95"/>
    <w:rsid w:val="006C545C"/>
    <w:rsid w:val="006C66D5"/>
    <w:rsid w:val="006C75E9"/>
    <w:rsid w:val="006D0501"/>
    <w:rsid w:val="006D0560"/>
    <w:rsid w:val="006D0662"/>
    <w:rsid w:val="006D32C5"/>
    <w:rsid w:val="006D35EA"/>
    <w:rsid w:val="006D3AC8"/>
    <w:rsid w:val="006D3C39"/>
    <w:rsid w:val="006D3C57"/>
    <w:rsid w:val="006D578A"/>
    <w:rsid w:val="006D59AF"/>
    <w:rsid w:val="006D5EF7"/>
    <w:rsid w:val="006D6442"/>
    <w:rsid w:val="006D7C93"/>
    <w:rsid w:val="006E11A7"/>
    <w:rsid w:val="006E1910"/>
    <w:rsid w:val="006E2E0D"/>
    <w:rsid w:val="006E35FC"/>
    <w:rsid w:val="006E5B96"/>
    <w:rsid w:val="006E799A"/>
    <w:rsid w:val="006F0914"/>
    <w:rsid w:val="006F1038"/>
    <w:rsid w:val="006F2CCC"/>
    <w:rsid w:val="006F3BEA"/>
    <w:rsid w:val="006F3C6B"/>
    <w:rsid w:val="006F3E40"/>
    <w:rsid w:val="006F3F24"/>
    <w:rsid w:val="006F3F6D"/>
    <w:rsid w:val="006F69C2"/>
    <w:rsid w:val="006F7841"/>
    <w:rsid w:val="007004F2"/>
    <w:rsid w:val="00700908"/>
    <w:rsid w:val="00700F38"/>
    <w:rsid w:val="007013B5"/>
    <w:rsid w:val="00702BFD"/>
    <w:rsid w:val="007104EE"/>
    <w:rsid w:val="007121F7"/>
    <w:rsid w:val="00712BC7"/>
    <w:rsid w:val="00713D18"/>
    <w:rsid w:val="00714998"/>
    <w:rsid w:val="007167D1"/>
    <w:rsid w:val="00717886"/>
    <w:rsid w:val="00717E98"/>
    <w:rsid w:val="007218AE"/>
    <w:rsid w:val="00722179"/>
    <w:rsid w:val="007232B6"/>
    <w:rsid w:val="00723868"/>
    <w:rsid w:val="00725170"/>
    <w:rsid w:val="00725A0A"/>
    <w:rsid w:val="00725DCF"/>
    <w:rsid w:val="00726C35"/>
    <w:rsid w:val="00727539"/>
    <w:rsid w:val="00727A77"/>
    <w:rsid w:val="00732270"/>
    <w:rsid w:val="007324C7"/>
    <w:rsid w:val="007337F2"/>
    <w:rsid w:val="00736A22"/>
    <w:rsid w:val="00736A40"/>
    <w:rsid w:val="00736F09"/>
    <w:rsid w:val="00740EE4"/>
    <w:rsid w:val="007411CB"/>
    <w:rsid w:val="007421E8"/>
    <w:rsid w:val="00742289"/>
    <w:rsid w:val="0074526A"/>
    <w:rsid w:val="00745FC1"/>
    <w:rsid w:val="0075125D"/>
    <w:rsid w:val="00751376"/>
    <w:rsid w:val="00754453"/>
    <w:rsid w:val="007545DE"/>
    <w:rsid w:val="007549AE"/>
    <w:rsid w:val="00754AAE"/>
    <w:rsid w:val="007550CB"/>
    <w:rsid w:val="00755DD9"/>
    <w:rsid w:val="00755FA3"/>
    <w:rsid w:val="00757009"/>
    <w:rsid w:val="007578B8"/>
    <w:rsid w:val="007605B0"/>
    <w:rsid w:val="007605C5"/>
    <w:rsid w:val="00761013"/>
    <w:rsid w:val="007610E8"/>
    <w:rsid w:val="007620CD"/>
    <w:rsid w:val="00766CED"/>
    <w:rsid w:val="007671DE"/>
    <w:rsid w:val="00767462"/>
    <w:rsid w:val="00767812"/>
    <w:rsid w:val="00770E1E"/>
    <w:rsid w:val="00772047"/>
    <w:rsid w:val="0077241B"/>
    <w:rsid w:val="0077248E"/>
    <w:rsid w:val="007727AC"/>
    <w:rsid w:val="007734E9"/>
    <w:rsid w:val="007748EC"/>
    <w:rsid w:val="007761E2"/>
    <w:rsid w:val="0077651E"/>
    <w:rsid w:val="00776FB7"/>
    <w:rsid w:val="00777738"/>
    <w:rsid w:val="00780982"/>
    <w:rsid w:val="007810F7"/>
    <w:rsid w:val="0078272E"/>
    <w:rsid w:val="00786960"/>
    <w:rsid w:val="007873DC"/>
    <w:rsid w:val="00793125"/>
    <w:rsid w:val="007940FB"/>
    <w:rsid w:val="00795792"/>
    <w:rsid w:val="00795BAA"/>
    <w:rsid w:val="00796085"/>
    <w:rsid w:val="00796F6F"/>
    <w:rsid w:val="00797726"/>
    <w:rsid w:val="007A167B"/>
    <w:rsid w:val="007A2007"/>
    <w:rsid w:val="007A22DF"/>
    <w:rsid w:val="007A2869"/>
    <w:rsid w:val="007A39FE"/>
    <w:rsid w:val="007A4231"/>
    <w:rsid w:val="007A4E0A"/>
    <w:rsid w:val="007A56B7"/>
    <w:rsid w:val="007A5DC1"/>
    <w:rsid w:val="007A5FF1"/>
    <w:rsid w:val="007A68C6"/>
    <w:rsid w:val="007B0836"/>
    <w:rsid w:val="007B0C2B"/>
    <w:rsid w:val="007B2B07"/>
    <w:rsid w:val="007B3BA6"/>
    <w:rsid w:val="007B6B21"/>
    <w:rsid w:val="007B7F4C"/>
    <w:rsid w:val="007C1E4D"/>
    <w:rsid w:val="007C2E3F"/>
    <w:rsid w:val="007C30BE"/>
    <w:rsid w:val="007C3660"/>
    <w:rsid w:val="007C4DD9"/>
    <w:rsid w:val="007C55EE"/>
    <w:rsid w:val="007C7970"/>
    <w:rsid w:val="007D0BEF"/>
    <w:rsid w:val="007D1229"/>
    <w:rsid w:val="007D1911"/>
    <w:rsid w:val="007D3702"/>
    <w:rsid w:val="007D3F3A"/>
    <w:rsid w:val="007D491D"/>
    <w:rsid w:val="007D5B84"/>
    <w:rsid w:val="007D69B3"/>
    <w:rsid w:val="007D7398"/>
    <w:rsid w:val="007E07DD"/>
    <w:rsid w:val="007E195D"/>
    <w:rsid w:val="007E2AA5"/>
    <w:rsid w:val="007E2F0D"/>
    <w:rsid w:val="007E5476"/>
    <w:rsid w:val="007E6011"/>
    <w:rsid w:val="007F02DB"/>
    <w:rsid w:val="007F0AA2"/>
    <w:rsid w:val="007F0BD2"/>
    <w:rsid w:val="007F197C"/>
    <w:rsid w:val="007F4D43"/>
    <w:rsid w:val="007F5AED"/>
    <w:rsid w:val="00802710"/>
    <w:rsid w:val="0080293F"/>
    <w:rsid w:val="00803349"/>
    <w:rsid w:val="00804AEE"/>
    <w:rsid w:val="00804C60"/>
    <w:rsid w:val="00805631"/>
    <w:rsid w:val="00806DE6"/>
    <w:rsid w:val="00807510"/>
    <w:rsid w:val="00807BAA"/>
    <w:rsid w:val="00810112"/>
    <w:rsid w:val="00813C17"/>
    <w:rsid w:val="00814A38"/>
    <w:rsid w:val="00815407"/>
    <w:rsid w:val="00815D33"/>
    <w:rsid w:val="00815E7B"/>
    <w:rsid w:val="008168A0"/>
    <w:rsid w:val="00816A31"/>
    <w:rsid w:val="00816C69"/>
    <w:rsid w:val="0081755A"/>
    <w:rsid w:val="00817F2E"/>
    <w:rsid w:val="008208F2"/>
    <w:rsid w:val="00822477"/>
    <w:rsid w:val="00823233"/>
    <w:rsid w:val="00826CCC"/>
    <w:rsid w:val="00827B00"/>
    <w:rsid w:val="00830841"/>
    <w:rsid w:val="00832AE2"/>
    <w:rsid w:val="0083357E"/>
    <w:rsid w:val="008342BF"/>
    <w:rsid w:val="00834952"/>
    <w:rsid w:val="00836F37"/>
    <w:rsid w:val="0083737B"/>
    <w:rsid w:val="008409DD"/>
    <w:rsid w:val="008429D7"/>
    <w:rsid w:val="00843D07"/>
    <w:rsid w:val="00843DA0"/>
    <w:rsid w:val="008447B9"/>
    <w:rsid w:val="008448F0"/>
    <w:rsid w:val="0085200A"/>
    <w:rsid w:val="00852748"/>
    <w:rsid w:val="00852A33"/>
    <w:rsid w:val="0085444F"/>
    <w:rsid w:val="0085568F"/>
    <w:rsid w:val="00856348"/>
    <w:rsid w:val="008565FE"/>
    <w:rsid w:val="0085669F"/>
    <w:rsid w:val="008574E0"/>
    <w:rsid w:val="0085779B"/>
    <w:rsid w:val="00860427"/>
    <w:rsid w:val="00860571"/>
    <w:rsid w:val="008608A9"/>
    <w:rsid w:val="00863A82"/>
    <w:rsid w:val="0086488C"/>
    <w:rsid w:val="00866A91"/>
    <w:rsid w:val="00867057"/>
    <w:rsid w:val="00867079"/>
    <w:rsid w:val="008717D5"/>
    <w:rsid w:val="008718A3"/>
    <w:rsid w:val="00871D36"/>
    <w:rsid w:val="00871DB6"/>
    <w:rsid w:val="00872BB0"/>
    <w:rsid w:val="008747C2"/>
    <w:rsid w:val="00874CC8"/>
    <w:rsid w:val="00877BD5"/>
    <w:rsid w:val="00880642"/>
    <w:rsid w:val="00880D29"/>
    <w:rsid w:val="00881BED"/>
    <w:rsid w:val="008828B4"/>
    <w:rsid w:val="00883271"/>
    <w:rsid w:val="0088471E"/>
    <w:rsid w:val="008875B0"/>
    <w:rsid w:val="0089035F"/>
    <w:rsid w:val="00890773"/>
    <w:rsid w:val="00890F3E"/>
    <w:rsid w:val="00892915"/>
    <w:rsid w:val="00893A70"/>
    <w:rsid w:val="00893E6E"/>
    <w:rsid w:val="00894C62"/>
    <w:rsid w:val="00894C6F"/>
    <w:rsid w:val="00894CAB"/>
    <w:rsid w:val="00894EB4"/>
    <w:rsid w:val="00895AD5"/>
    <w:rsid w:val="008978C9"/>
    <w:rsid w:val="008A0B5E"/>
    <w:rsid w:val="008A1FB7"/>
    <w:rsid w:val="008A5838"/>
    <w:rsid w:val="008A67A5"/>
    <w:rsid w:val="008A781E"/>
    <w:rsid w:val="008B11E7"/>
    <w:rsid w:val="008B23EA"/>
    <w:rsid w:val="008B3A41"/>
    <w:rsid w:val="008B3F68"/>
    <w:rsid w:val="008B46AD"/>
    <w:rsid w:val="008B4D61"/>
    <w:rsid w:val="008B5550"/>
    <w:rsid w:val="008C118F"/>
    <w:rsid w:val="008C2025"/>
    <w:rsid w:val="008C25BC"/>
    <w:rsid w:val="008C4B73"/>
    <w:rsid w:val="008C59F1"/>
    <w:rsid w:val="008C6A54"/>
    <w:rsid w:val="008D038F"/>
    <w:rsid w:val="008D0847"/>
    <w:rsid w:val="008D2C40"/>
    <w:rsid w:val="008D3033"/>
    <w:rsid w:val="008D3524"/>
    <w:rsid w:val="008D45EE"/>
    <w:rsid w:val="008D5982"/>
    <w:rsid w:val="008D682D"/>
    <w:rsid w:val="008E0447"/>
    <w:rsid w:val="008E0739"/>
    <w:rsid w:val="008E1E9D"/>
    <w:rsid w:val="008E2131"/>
    <w:rsid w:val="008E232D"/>
    <w:rsid w:val="008E2917"/>
    <w:rsid w:val="008E2B6C"/>
    <w:rsid w:val="008E2C2E"/>
    <w:rsid w:val="008E47E1"/>
    <w:rsid w:val="008E698A"/>
    <w:rsid w:val="008E7943"/>
    <w:rsid w:val="008F0263"/>
    <w:rsid w:val="008F0640"/>
    <w:rsid w:val="008F167D"/>
    <w:rsid w:val="008F2FEF"/>
    <w:rsid w:val="008F376B"/>
    <w:rsid w:val="008F54F0"/>
    <w:rsid w:val="0090167E"/>
    <w:rsid w:val="00902230"/>
    <w:rsid w:val="009033DA"/>
    <w:rsid w:val="009035E4"/>
    <w:rsid w:val="00904CE7"/>
    <w:rsid w:val="00905226"/>
    <w:rsid w:val="0090536D"/>
    <w:rsid w:val="009077E2"/>
    <w:rsid w:val="00912210"/>
    <w:rsid w:val="00912858"/>
    <w:rsid w:val="009135C0"/>
    <w:rsid w:val="00915316"/>
    <w:rsid w:val="00915BF8"/>
    <w:rsid w:val="00915BFA"/>
    <w:rsid w:val="00917095"/>
    <w:rsid w:val="0092071C"/>
    <w:rsid w:val="0092163B"/>
    <w:rsid w:val="00921A06"/>
    <w:rsid w:val="00921CF8"/>
    <w:rsid w:val="00922A4E"/>
    <w:rsid w:val="00923722"/>
    <w:rsid w:val="00923B0B"/>
    <w:rsid w:val="00925013"/>
    <w:rsid w:val="00925A8D"/>
    <w:rsid w:val="0092648B"/>
    <w:rsid w:val="00926612"/>
    <w:rsid w:val="00930A02"/>
    <w:rsid w:val="00930E90"/>
    <w:rsid w:val="009315E3"/>
    <w:rsid w:val="00931632"/>
    <w:rsid w:val="009320AD"/>
    <w:rsid w:val="0093241D"/>
    <w:rsid w:val="0093285F"/>
    <w:rsid w:val="00932B03"/>
    <w:rsid w:val="009331DD"/>
    <w:rsid w:val="00933329"/>
    <w:rsid w:val="00933E79"/>
    <w:rsid w:val="00934DBD"/>
    <w:rsid w:val="00935E2F"/>
    <w:rsid w:val="00936884"/>
    <w:rsid w:val="00937A3D"/>
    <w:rsid w:val="00937AE3"/>
    <w:rsid w:val="00937AEE"/>
    <w:rsid w:val="00940669"/>
    <w:rsid w:val="009426B8"/>
    <w:rsid w:val="00942876"/>
    <w:rsid w:val="00942AC6"/>
    <w:rsid w:val="00943F7B"/>
    <w:rsid w:val="00943F7F"/>
    <w:rsid w:val="0094424C"/>
    <w:rsid w:val="00944B14"/>
    <w:rsid w:val="00946FAF"/>
    <w:rsid w:val="0095005A"/>
    <w:rsid w:val="00950B25"/>
    <w:rsid w:val="009513B2"/>
    <w:rsid w:val="00952BA8"/>
    <w:rsid w:val="00956174"/>
    <w:rsid w:val="00957DC5"/>
    <w:rsid w:val="00962602"/>
    <w:rsid w:val="009634F7"/>
    <w:rsid w:val="00965D39"/>
    <w:rsid w:val="00967942"/>
    <w:rsid w:val="00967CC6"/>
    <w:rsid w:val="00967E1A"/>
    <w:rsid w:val="0097223E"/>
    <w:rsid w:val="00972768"/>
    <w:rsid w:val="00974FB8"/>
    <w:rsid w:val="00975B82"/>
    <w:rsid w:val="00976C0B"/>
    <w:rsid w:val="009771C3"/>
    <w:rsid w:val="009829CA"/>
    <w:rsid w:val="0098347D"/>
    <w:rsid w:val="0098386B"/>
    <w:rsid w:val="009846D8"/>
    <w:rsid w:val="00984C40"/>
    <w:rsid w:val="00985056"/>
    <w:rsid w:val="00985F4F"/>
    <w:rsid w:val="009865E8"/>
    <w:rsid w:val="009869DF"/>
    <w:rsid w:val="009913D5"/>
    <w:rsid w:val="0099151A"/>
    <w:rsid w:val="009920F8"/>
    <w:rsid w:val="0099484C"/>
    <w:rsid w:val="009961C1"/>
    <w:rsid w:val="009961D1"/>
    <w:rsid w:val="009967E7"/>
    <w:rsid w:val="009976A7"/>
    <w:rsid w:val="009A2012"/>
    <w:rsid w:val="009A20B3"/>
    <w:rsid w:val="009A250B"/>
    <w:rsid w:val="009A2A7D"/>
    <w:rsid w:val="009A3490"/>
    <w:rsid w:val="009A44D9"/>
    <w:rsid w:val="009A56A6"/>
    <w:rsid w:val="009A716F"/>
    <w:rsid w:val="009B0CDD"/>
    <w:rsid w:val="009B0EDF"/>
    <w:rsid w:val="009B2A88"/>
    <w:rsid w:val="009B46C3"/>
    <w:rsid w:val="009B595B"/>
    <w:rsid w:val="009C0554"/>
    <w:rsid w:val="009C0DAA"/>
    <w:rsid w:val="009C1452"/>
    <w:rsid w:val="009C2250"/>
    <w:rsid w:val="009C27B0"/>
    <w:rsid w:val="009C56B2"/>
    <w:rsid w:val="009C7CED"/>
    <w:rsid w:val="009D0321"/>
    <w:rsid w:val="009D348A"/>
    <w:rsid w:val="009D4257"/>
    <w:rsid w:val="009D42C2"/>
    <w:rsid w:val="009D5AED"/>
    <w:rsid w:val="009D635A"/>
    <w:rsid w:val="009D6C4A"/>
    <w:rsid w:val="009D6EF3"/>
    <w:rsid w:val="009D6FA2"/>
    <w:rsid w:val="009E210E"/>
    <w:rsid w:val="009E22FA"/>
    <w:rsid w:val="009E4960"/>
    <w:rsid w:val="009E4E76"/>
    <w:rsid w:val="009E509D"/>
    <w:rsid w:val="009E5877"/>
    <w:rsid w:val="009E6321"/>
    <w:rsid w:val="009E7A7F"/>
    <w:rsid w:val="009E7EBF"/>
    <w:rsid w:val="009F4B3C"/>
    <w:rsid w:val="009F5142"/>
    <w:rsid w:val="009F5DA3"/>
    <w:rsid w:val="009F6204"/>
    <w:rsid w:val="00A011C6"/>
    <w:rsid w:val="00A0270E"/>
    <w:rsid w:val="00A0362D"/>
    <w:rsid w:val="00A04780"/>
    <w:rsid w:val="00A06943"/>
    <w:rsid w:val="00A06CFA"/>
    <w:rsid w:val="00A07D68"/>
    <w:rsid w:val="00A07E17"/>
    <w:rsid w:val="00A107FF"/>
    <w:rsid w:val="00A125B5"/>
    <w:rsid w:val="00A12C09"/>
    <w:rsid w:val="00A12D0B"/>
    <w:rsid w:val="00A131B4"/>
    <w:rsid w:val="00A14A27"/>
    <w:rsid w:val="00A15229"/>
    <w:rsid w:val="00A1762E"/>
    <w:rsid w:val="00A20A28"/>
    <w:rsid w:val="00A21775"/>
    <w:rsid w:val="00A21B1C"/>
    <w:rsid w:val="00A21BE8"/>
    <w:rsid w:val="00A23C9C"/>
    <w:rsid w:val="00A23D89"/>
    <w:rsid w:val="00A25DE1"/>
    <w:rsid w:val="00A264DB"/>
    <w:rsid w:val="00A3001D"/>
    <w:rsid w:val="00A30D66"/>
    <w:rsid w:val="00A30ED0"/>
    <w:rsid w:val="00A30F3A"/>
    <w:rsid w:val="00A32C1A"/>
    <w:rsid w:val="00A3316E"/>
    <w:rsid w:val="00A3456F"/>
    <w:rsid w:val="00A35A2E"/>
    <w:rsid w:val="00A35CEF"/>
    <w:rsid w:val="00A36EE4"/>
    <w:rsid w:val="00A374BC"/>
    <w:rsid w:val="00A37CD3"/>
    <w:rsid w:val="00A405C5"/>
    <w:rsid w:val="00A40E2B"/>
    <w:rsid w:val="00A41826"/>
    <w:rsid w:val="00A41C6A"/>
    <w:rsid w:val="00A43146"/>
    <w:rsid w:val="00A4515F"/>
    <w:rsid w:val="00A46867"/>
    <w:rsid w:val="00A46CCB"/>
    <w:rsid w:val="00A47212"/>
    <w:rsid w:val="00A5383F"/>
    <w:rsid w:val="00A54983"/>
    <w:rsid w:val="00A555A8"/>
    <w:rsid w:val="00A56D37"/>
    <w:rsid w:val="00A573A3"/>
    <w:rsid w:val="00A615B9"/>
    <w:rsid w:val="00A62E97"/>
    <w:rsid w:val="00A6323E"/>
    <w:rsid w:val="00A648A6"/>
    <w:rsid w:val="00A672A0"/>
    <w:rsid w:val="00A7124C"/>
    <w:rsid w:val="00A71FEE"/>
    <w:rsid w:val="00A720AE"/>
    <w:rsid w:val="00A723C8"/>
    <w:rsid w:val="00A726FE"/>
    <w:rsid w:val="00A72B0D"/>
    <w:rsid w:val="00A73078"/>
    <w:rsid w:val="00A737AB"/>
    <w:rsid w:val="00A75C39"/>
    <w:rsid w:val="00A764CD"/>
    <w:rsid w:val="00A76C73"/>
    <w:rsid w:val="00A80185"/>
    <w:rsid w:val="00A808DD"/>
    <w:rsid w:val="00A812EB"/>
    <w:rsid w:val="00A81485"/>
    <w:rsid w:val="00A818B3"/>
    <w:rsid w:val="00A8453C"/>
    <w:rsid w:val="00A85456"/>
    <w:rsid w:val="00A8646C"/>
    <w:rsid w:val="00A877B0"/>
    <w:rsid w:val="00A90CEC"/>
    <w:rsid w:val="00A93FCF"/>
    <w:rsid w:val="00A9432D"/>
    <w:rsid w:val="00A975A7"/>
    <w:rsid w:val="00A97A13"/>
    <w:rsid w:val="00AA651D"/>
    <w:rsid w:val="00AB0436"/>
    <w:rsid w:val="00AB09CB"/>
    <w:rsid w:val="00AB0FB0"/>
    <w:rsid w:val="00AB120D"/>
    <w:rsid w:val="00AB5088"/>
    <w:rsid w:val="00AB7F3C"/>
    <w:rsid w:val="00AC0664"/>
    <w:rsid w:val="00AC2CF7"/>
    <w:rsid w:val="00AC3EF3"/>
    <w:rsid w:val="00AC4373"/>
    <w:rsid w:val="00AC70E5"/>
    <w:rsid w:val="00AC712B"/>
    <w:rsid w:val="00AD0442"/>
    <w:rsid w:val="00AD04E7"/>
    <w:rsid w:val="00AD0C1D"/>
    <w:rsid w:val="00AD1F14"/>
    <w:rsid w:val="00AD2A97"/>
    <w:rsid w:val="00AD2AAA"/>
    <w:rsid w:val="00AD336D"/>
    <w:rsid w:val="00AD3AE0"/>
    <w:rsid w:val="00AD4011"/>
    <w:rsid w:val="00AD475B"/>
    <w:rsid w:val="00AD4C93"/>
    <w:rsid w:val="00AD50A8"/>
    <w:rsid w:val="00AD54F9"/>
    <w:rsid w:val="00AD5912"/>
    <w:rsid w:val="00AE4F33"/>
    <w:rsid w:val="00AE526E"/>
    <w:rsid w:val="00AE607F"/>
    <w:rsid w:val="00AE6B24"/>
    <w:rsid w:val="00AE7D08"/>
    <w:rsid w:val="00AF1186"/>
    <w:rsid w:val="00AF2074"/>
    <w:rsid w:val="00AF2708"/>
    <w:rsid w:val="00AF37B0"/>
    <w:rsid w:val="00AF4FA9"/>
    <w:rsid w:val="00B0053A"/>
    <w:rsid w:val="00B007E4"/>
    <w:rsid w:val="00B020E5"/>
    <w:rsid w:val="00B0211D"/>
    <w:rsid w:val="00B02129"/>
    <w:rsid w:val="00B02442"/>
    <w:rsid w:val="00B0254D"/>
    <w:rsid w:val="00B03AD1"/>
    <w:rsid w:val="00B03EA6"/>
    <w:rsid w:val="00B0492A"/>
    <w:rsid w:val="00B04FBC"/>
    <w:rsid w:val="00B0519A"/>
    <w:rsid w:val="00B05402"/>
    <w:rsid w:val="00B07219"/>
    <w:rsid w:val="00B10477"/>
    <w:rsid w:val="00B110F5"/>
    <w:rsid w:val="00B115B5"/>
    <w:rsid w:val="00B11899"/>
    <w:rsid w:val="00B13974"/>
    <w:rsid w:val="00B13E55"/>
    <w:rsid w:val="00B13E61"/>
    <w:rsid w:val="00B13F33"/>
    <w:rsid w:val="00B150A5"/>
    <w:rsid w:val="00B1673A"/>
    <w:rsid w:val="00B17044"/>
    <w:rsid w:val="00B1793A"/>
    <w:rsid w:val="00B205B4"/>
    <w:rsid w:val="00B21160"/>
    <w:rsid w:val="00B22DF5"/>
    <w:rsid w:val="00B2333F"/>
    <w:rsid w:val="00B2358A"/>
    <w:rsid w:val="00B23923"/>
    <w:rsid w:val="00B25C37"/>
    <w:rsid w:val="00B25DA2"/>
    <w:rsid w:val="00B26560"/>
    <w:rsid w:val="00B267D5"/>
    <w:rsid w:val="00B27136"/>
    <w:rsid w:val="00B2720C"/>
    <w:rsid w:val="00B27A82"/>
    <w:rsid w:val="00B30721"/>
    <w:rsid w:val="00B3114D"/>
    <w:rsid w:val="00B3122D"/>
    <w:rsid w:val="00B31804"/>
    <w:rsid w:val="00B37390"/>
    <w:rsid w:val="00B402AF"/>
    <w:rsid w:val="00B41187"/>
    <w:rsid w:val="00B41ED8"/>
    <w:rsid w:val="00B431AE"/>
    <w:rsid w:val="00B4367D"/>
    <w:rsid w:val="00B451BD"/>
    <w:rsid w:val="00B4562F"/>
    <w:rsid w:val="00B463C9"/>
    <w:rsid w:val="00B47B89"/>
    <w:rsid w:val="00B5083F"/>
    <w:rsid w:val="00B50DA1"/>
    <w:rsid w:val="00B52E51"/>
    <w:rsid w:val="00B54CA8"/>
    <w:rsid w:val="00B55A2E"/>
    <w:rsid w:val="00B571E3"/>
    <w:rsid w:val="00B57B5B"/>
    <w:rsid w:val="00B57DCD"/>
    <w:rsid w:val="00B60748"/>
    <w:rsid w:val="00B60C93"/>
    <w:rsid w:val="00B61117"/>
    <w:rsid w:val="00B61E3F"/>
    <w:rsid w:val="00B63A05"/>
    <w:rsid w:val="00B65614"/>
    <w:rsid w:val="00B66055"/>
    <w:rsid w:val="00B66DF6"/>
    <w:rsid w:val="00B70480"/>
    <w:rsid w:val="00B71FC0"/>
    <w:rsid w:val="00B742F8"/>
    <w:rsid w:val="00B74F44"/>
    <w:rsid w:val="00B750F8"/>
    <w:rsid w:val="00B7591A"/>
    <w:rsid w:val="00B7741D"/>
    <w:rsid w:val="00B81AA5"/>
    <w:rsid w:val="00B84E18"/>
    <w:rsid w:val="00B85264"/>
    <w:rsid w:val="00B8590B"/>
    <w:rsid w:val="00B90546"/>
    <w:rsid w:val="00B92DD7"/>
    <w:rsid w:val="00B94683"/>
    <w:rsid w:val="00B969EB"/>
    <w:rsid w:val="00BA0C8F"/>
    <w:rsid w:val="00BA12E7"/>
    <w:rsid w:val="00BA199E"/>
    <w:rsid w:val="00BA238A"/>
    <w:rsid w:val="00BA2A0B"/>
    <w:rsid w:val="00BA39F4"/>
    <w:rsid w:val="00BA5D32"/>
    <w:rsid w:val="00BA64DC"/>
    <w:rsid w:val="00BA6612"/>
    <w:rsid w:val="00BA6C6C"/>
    <w:rsid w:val="00BA74B5"/>
    <w:rsid w:val="00BB00F5"/>
    <w:rsid w:val="00BB051D"/>
    <w:rsid w:val="00BB0FD9"/>
    <w:rsid w:val="00BB14D7"/>
    <w:rsid w:val="00BB3610"/>
    <w:rsid w:val="00BB4D53"/>
    <w:rsid w:val="00BB6575"/>
    <w:rsid w:val="00BC4867"/>
    <w:rsid w:val="00BC4BDE"/>
    <w:rsid w:val="00BC7805"/>
    <w:rsid w:val="00BD038F"/>
    <w:rsid w:val="00BD04CB"/>
    <w:rsid w:val="00BD0989"/>
    <w:rsid w:val="00BD1B27"/>
    <w:rsid w:val="00BD289C"/>
    <w:rsid w:val="00BD2D8D"/>
    <w:rsid w:val="00BD3ACD"/>
    <w:rsid w:val="00BD4E5B"/>
    <w:rsid w:val="00BD4F89"/>
    <w:rsid w:val="00BD52B5"/>
    <w:rsid w:val="00BD6946"/>
    <w:rsid w:val="00BD7F71"/>
    <w:rsid w:val="00BE19A1"/>
    <w:rsid w:val="00BE22E0"/>
    <w:rsid w:val="00BE5D3B"/>
    <w:rsid w:val="00BE5F1C"/>
    <w:rsid w:val="00BE656D"/>
    <w:rsid w:val="00BE7229"/>
    <w:rsid w:val="00BF1684"/>
    <w:rsid w:val="00BF286C"/>
    <w:rsid w:val="00BF29A0"/>
    <w:rsid w:val="00BF3942"/>
    <w:rsid w:val="00BF5EA3"/>
    <w:rsid w:val="00BF5F73"/>
    <w:rsid w:val="00BF6090"/>
    <w:rsid w:val="00BF690E"/>
    <w:rsid w:val="00BF6A4C"/>
    <w:rsid w:val="00C0241F"/>
    <w:rsid w:val="00C04FBE"/>
    <w:rsid w:val="00C06398"/>
    <w:rsid w:val="00C065A9"/>
    <w:rsid w:val="00C06DE5"/>
    <w:rsid w:val="00C0732C"/>
    <w:rsid w:val="00C07B36"/>
    <w:rsid w:val="00C103C6"/>
    <w:rsid w:val="00C10928"/>
    <w:rsid w:val="00C10A01"/>
    <w:rsid w:val="00C119C6"/>
    <w:rsid w:val="00C11FF1"/>
    <w:rsid w:val="00C12DCD"/>
    <w:rsid w:val="00C15982"/>
    <w:rsid w:val="00C178ED"/>
    <w:rsid w:val="00C2018E"/>
    <w:rsid w:val="00C20348"/>
    <w:rsid w:val="00C2524C"/>
    <w:rsid w:val="00C26EF0"/>
    <w:rsid w:val="00C277BC"/>
    <w:rsid w:val="00C27F6F"/>
    <w:rsid w:val="00C32166"/>
    <w:rsid w:val="00C3424B"/>
    <w:rsid w:val="00C34BC8"/>
    <w:rsid w:val="00C362FF"/>
    <w:rsid w:val="00C40D1F"/>
    <w:rsid w:val="00C419E4"/>
    <w:rsid w:val="00C41EBE"/>
    <w:rsid w:val="00C4285D"/>
    <w:rsid w:val="00C428A4"/>
    <w:rsid w:val="00C45B38"/>
    <w:rsid w:val="00C45E1C"/>
    <w:rsid w:val="00C471F9"/>
    <w:rsid w:val="00C4728D"/>
    <w:rsid w:val="00C47BAC"/>
    <w:rsid w:val="00C500DB"/>
    <w:rsid w:val="00C501C8"/>
    <w:rsid w:val="00C50EF9"/>
    <w:rsid w:val="00C52743"/>
    <w:rsid w:val="00C53643"/>
    <w:rsid w:val="00C53724"/>
    <w:rsid w:val="00C538DA"/>
    <w:rsid w:val="00C53BCC"/>
    <w:rsid w:val="00C53C8F"/>
    <w:rsid w:val="00C540F2"/>
    <w:rsid w:val="00C543DA"/>
    <w:rsid w:val="00C54A3F"/>
    <w:rsid w:val="00C56216"/>
    <w:rsid w:val="00C56F84"/>
    <w:rsid w:val="00C6184E"/>
    <w:rsid w:val="00C61D0C"/>
    <w:rsid w:val="00C62DF8"/>
    <w:rsid w:val="00C635AE"/>
    <w:rsid w:val="00C6568B"/>
    <w:rsid w:val="00C66477"/>
    <w:rsid w:val="00C664CE"/>
    <w:rsid w:val="00C6686A"/>
    <w:rsid w:val="00C67629"/>
    <w:rsid w:val="00C70F44"/>
    <w:rsid w:val="00C71288"/>
    <w:rsid w:val="00C71F86"/>
    <w:rsid w:val="00C747CA"/>
    <w:rsid w:val="00C75557"/>
    <w:rsid w:val="00C80892"/>
    <w:rsid w:val="00C82C2D"/>
    <w:rsid w:val="00C82FD0"/>
    <w:rsid w:val="00C84CE9"/>
    <w:rsid w:val="00C84EE7"/>
    <w:rsid w:val="00C851E7"/>
    <w:rsid w:val="00C86B8B"/>
    <w:rsid w:val="00C909AF"/>
    <w:rsid w:val="00C912E6"/>
    <w:rsid w:val="00C92C4F"/>
    <w:rsid w:val="00C94102"/>
    <w:rsid w:val="00C9588C"/>
    <w:rsid w:val="00CA026D"/>
    <w:rsid w:val="00CA2107"/>
    <w:rsid w:val="00CA614C"/>
    <w:rsid w:val="00CA677C"/>
    <w:rsid w:val="00CA7029"/>
    <w:rsid w:val="00CA7183"/>
    <w:rsid w:val="00CA7B5D"/>
    <w:rsid w:val="00CB0FF4"/>
    <w:rsid w:val="00CB16BA"/>
    <w:rsid w:val="00CB4182"/>
    <w:rsid w:val="00CB44DD"/>
    <w:rsid w:val="00CB6337"/>
    <w:rsid w:val="00CB687B"/>
    <w:rsid w:val="00CB6F3B"/>
    <w:rsid w:val="00CB70D3"/>
    <w:rsid w:val="00CB721A"/>
    <w:rsid w:val="00CC02B1"/>
    <w:rsid w:val="00CC12A7"/>
    <w:rsid w:val="00CC154A"/>
    <w:rsid w:val="00CC1D1C"/>
    <w:rsid w:val="00CC1DAB"/>
    <w:rsid w:val="00CC2978"/>
    <w:rsid w:val="00CC49E0"/>
    <w:rsid w:val="00CC523C"/>
    <w:rsid w:val="00CC540A"/>
    <w:rsid w:val="00CC7C4F"/>
    <w:rsid w:val="00CC7D3E"/>
    <w:rsid w:val="00CC7EF2"/>
    <w:rsid w:val="00CD01E1"/>
    <w:rsid w:val="00CD07F2"/>
    <w:rsid w:val="00CD082E"/>
    <w:rsid w:val="00CD1F5C"/>
    <w:rsid w:val="00CD4337"/>
    <w:rsid w:val="00CD4CD7"/>
    <w:rsid w:val="00CD52DC"/>
    <w:rsid w:val="00CD73DA"/>
    <w:rsid w:val="00CD7749"/>
    <w:rsid w:val="00CD77DE"/>
    <w:rsid w:val="00CD78C0"/>
    <w:rsid w:val="00CD7A2E"/>
    <w:rsid w:val="00CE0553"/>
    <w:rsid w:val="00CE11F8"/>
    <w:rsid w:val="00CE1AF3"/>
    <w:rsid w:val="00CE3FBF"/>
    <w:rsid w:val="00CE53D8"/>
    <w:rsid w:val="00CE5A66"/>
    <w:rsid w:val="00CE7E66"/>
    <w:rsid w:val="00CF0EBB"/>
    <w:rsid w:val="00CF263F"/>
    <w:rsid w:val="00CF2AA2"/>
    <w:rsid w:val="00CF4A57"/>
    <w:rsid w:val="00CF652A"/>
    <w:rsid w:val="00CF7423"/>
    <w:rsid w:val="00D02026"/>
    <w:rsid w:val="00D02202"/>
    <w:rsid w:val="00D02E3A"/>
    <w:rsid w:val="00D031FE"/>
    <w:rsid w:val="00D057F5"/>
    <w:rsid w:val="00D06466"/>
    <w:rsid w:val="00D0696C"/>
    <w:rsid w:val="00D07988"/>
    <w:rsid w:val="00D109A0"/>
    <w:rsid w:val="00D109C3"/>
    <w:rsid w:val="00D1798D"/>
    <w:rsid w:val="00D21DAB"/>
    <w:rsid w:val="00D2344A"/>
    <w:rsid w:val="00D239BF"/>
    <w:rsid w:val="00D25322"/>
    <w:rsid w:val="00D25EAC"/>
    <w:rsid w:val="00D30746"/>
    <w:rsid w:val="00D30C41"/>
    <w:rsid w:val="00D32857"/>
    <w:rsid w:val="00D32CAC"/>
    <w:rsid w:val="00D346EC"/>
    <w:rsid w:val="00D34DBA"/>
    <w:rsid w:val="00D358DA"/>
    <w:rsid w:val="00D35E8D"/>
    <w:rsid w:val="00D36FB3"/>
    <w:rsid w:val="00D37666"/>
    <w:rsid w:val="00D378BA"/>
    <w:rsid w:val="00D37A14"/>
    <w:rsid w:val="00D42624"/>
    <w:rsid w:val="00D4388D"/>
    <w:rsid w:val="00D44242"/>
    <w:rsid w:val="00D44BB8"/>
    <w:rsid w:val="00D4608D"/>
    <w:rsid w:val="00D46D2D"/>
    <w:rsid w:val="00D50CA3"/>
    <w:rsid w:val="00D55024"/>
    <w:rsid w:val="00D56011"/>
    <w:rsid w:val="00D575CB"/>
    <w:rsid w:val="00D6063A"/>
    <w:rsid w:val="00D6203C"/>
    <w:rsid w:val="00D6278A"/>
    <w:rsid w:val="00D629FE"/>
    <w:rsid w:val="00D62F67"/>
    <w:rsid w:val="00D638D4"/>
    <w:rsid w:val="00D64512"/>
    <w:rsid w:val="00D646E1"/>
    <w:rsid w:val="00D64701"/>
    <w:rsid w:val="00D66577"/>
    <w:rsid w:val="00D6747C"/>
    <w:rsid w:val="00D67C1D"/>
    <w:rsid w:val="00D73DCB"/>
    <w:rsid w:val="00D74CBE"/>
    <w:rsid w:val="00D74EB0"/>
    <w:rsid w:val="00D75126"/>
    <w:rsid w:val="00D76062"/>
    <w:rsid w:val="00D771DC"/>
    <w:rsid w:val="00D81585"/>
    <w:rsid w:val="00D821A5"/>
    <w:rsid w:val="00D8236C"/>
    <w:rsid w:val="00D85D6D"/>
    <w:rsid w:val="00D868D0"/>
    <w:rsid w:val="00D871B2"/>
    <w:rsid w:val="00D879C9"/>
    <w:rsid w:val="00D90205"/>
    <w:rsid w:val="00D9084C"/>
    <w:rsid w:val="00D90D6A"/>
    <w:rsid w:val="00D91978"/>
    <w:rsid w:val="00D91ED3"/>
    <w:rsid w:val="00D93A3B"/>
    <w:rsid w:val="00D95C97"/>
    <w:rsid w:val="00D9679E"/>
    <w:rsid w:val="00D97CAA"/>
    <w:rsid w:val="00DA0210"/>
    <w:rsid w:val="00DA2C9F"/>
    <w:rsid w:val="00DA3017"/>
    <w:rsid w:val="00DA3242"/>
    <w:rsid w:val="00DA3BEF"/>
    <w:rsid w:val="00DA4651"/>
    <w:rsid w:val="00DA7C1D"/>
    <w:rsid w:val="00DA7F62"/>
    <w:rsid w:val="00DB0289"/>
    <w:rsid w:val="00DB114F"/>
    <w:rsid w:val="00DB1E22"/>
    <w:rsid w:val="00DB2FEA"/>
    <w:rsid w:val="00DB3A7F"/>
    <w:rsid w:val="00DB3CA4"/>
    <w:rsid w:val="00DB480B"/>
    <w:rsid w:val="00DB4A7B"/>
    <w:rsid w:val="00DB566D"/>
    <w:rsid w:val="00DB7380"/>
    <w:rsid w:val="00DB7A4D"/>
    <w:rsid w:val="00DC0F54"/>
    <w:rsid w:val="00DC2AC5"/>
    <w:rsid w:val="00DC2B12"/>
    <w:rsid w:val="00DC3969"/>
    <w:rsid w:val="00DC498F"/>
    <w:rsid w:val="00DD0110"/>
    <w:rsid w:val="00DD2577"/>
    <w:rsid w:val="00DD274A"/>
    <w:rsid w:val="00DD32E3"/>
    <w:rsid w:val="00DD406A"/>
    <w:rsid w:val="00DD4B49"/>
    <w:rsid w:val="00DD6AA5"/>
    <w:rsid w:val="00DD6FE7"/>
    <w:rsid w:val="00DD72B1"/>
    <w:rsid w:val="00DE171E"/>
    <w:rsid w:val="00DE27BB"/>
    <w:rsid w:val="00DE3FB4"/>
    <w:rsid w:val="00DE4254"/>
    <w:rsid w:val="00DE4678"/>
    <w:rsid w:val="00DE4A93"/>
    <w:rsid w:val="00DE5D74"/>
    <w:rsid w:val="00DE67A6"/>
    <w:rsid w:val="00DE6FBA"/>
    <w:rsid w:val="00DE7967"/>
    <w:rsid w:val="00DE7CD8"/>
    <w:rsid w:val="00DE7FCA"/>
    <w:rsid w:val="00DF25C2"/>
    <w:rsid w:val="00DF2905"/>
    <w:rsid w:val="00DF489F"/>
    <w:rsid w:val="00DF4BE8"/>
    <w:rsid w:val="00DF6968"/>
    <w:rsid w:val="00E00EB6"/>
    <w:rsid w:val="00E017EE"/>
    <w:rsid w:val="00E01AA0"/>
    <w:rsid w:val="00E04B10"/>
    <w:rsid w:val="00E0501F"/>
    <w:rsid w:val="00E05B35"/>
    <w:rsid w:val="00E07888"/>
    <w:rsid w:val="00E128A8"/>
    <w:rsid w:val="00E138A0"/>
    <w:rsid w:val="00E13FCD"/>
    <w:rsid w:val="00E14F76"/>
    <w:rsid w:val="00E15D17"/>
    <w:rsid w:val="00E15DBB"/>
    <w:rsid w:val="00E21892"/>
    <w:rsid w:val="00E24211"/>
    <w:rsid w:val="00E252CC"/>
    <w:rsid w:val="00E2782D"/>
    <w:rsid w:val="00E279DF"/>
    <w:rsid w:val="00E3041C"/>
    <w:rsid w:val="00E323AC"/>
    <w:rsid w:val="00E323B9"/>
    <w:rsid w:val="00E32D6B"/>
    <w:rsid w:val="00E37BD2"/>
    <w:rsid w:val="00E4031A"/>
    <w:rsid w:val="00E40D10"/>
    <w:rsid w:val="00E42741"/>
    <w:rsid w:val="00E43AB4"/>
    <w:rsid w:val="00E45587"/>
    <w:rsid w:val="00E45647"/>
    <w:rsid w:val="00E4614F"/>
    <w:rsid w:val="00E462B4"/>
    <w:rsid w:val="00E478BB"/>
    <w:rsid w:val="00E47ADF"/>
    <w:rsid w:val="00E50987"/>
    <w:rsid w:val="00E50BB1"/>
    <w:rsid w:val="00E5147F"/>
    <w:rsid w:val="00E5191F"/>
    <w:rsid w:val="00E51A93"/>
    <w:rsid w:val="00E51F1C"/>
    <w:rsid w:val="00E5216A"/>
    <w:rsid w:val="00E54C99"/>
    <w:rsid w:val="00E54E9E"/>
    <w:rsid w:val="00E55699"/>
    <w:rsid w:val="00E55A58"/>
    <w:rsid w:val="00E5600F"/>
    <w:rsid w:val="00E573BA"/>
    <w:rsid w:val="00E576BF"/>
    <w:rsid w:val="00E60189"/>
    <w:rsid w:val="00E602E3"/>
    <w:rsid w:val="00E60A0C"/>
    <w:rsid w:val="00E61128"/>
    <w:rsid w:val="00E611EF"/>
    <w:rsid w:val="00E62B9F"/>
    <w:rsid w:val="00E62D3A"/>
    <w:rsid w:val="00E63042"/>
    <w:rsid w:val="00E6340E"/>
    <w:rsid w:val="00E646EA"/>
    <w:rsid w:val="00E64724"/>
    <w:rsid w:val="00E64D87"/>
    <w:rsid w:val="00E659B6"/>
    <w:rsid w:val="00E6698B"/>
    <w:rsid w:val="00E6699B"/>
    <w:rsid w:val="00E678B6"/>
    <w:rsid w:val="00E70198"/>
    <w:rsid w:val="00E70DE1"/>
    <w:rsid w:val="00E7471C"/>
    <w:rsid w:val="00E74899"/>
    <w:rsid w:val="00E77899"/>
    <w:rsid w:val="00E8305C"/>
    <w:rsid w:val="00E83124"/>
    <w:rsid w:val="00E837AF"/>
    <w:rsid w:val="00E863AF"/>
    <w:rsid w:val="00E86A68"/>
    <w:rsid w:val="00E87541"/>
    <w:rsid w:val="00E878A1"/>
    <w:rsid w:val="00E92012"/>
    <w:rsid w:val="00E9221B"/>
    <w:rsid w:val="00E9307C"/>
    <w:rsid w:val="00E937F3"/>
    <w:rsid w:val="00E95536"/>
    <w:rsid w:val="00E96489"/>
    <w:rsid w:val="00E96E24"/>
    <w:rsid w:val="00E9788B"/>
    <w:rsid w:val="00EA0FE5"/>
    <w:rsid w:val="00EA44D6"/>
    <w:rsid w:val="00EA638B"/>
    <w:rsid w:val="00EA7529"/>
    <w:rsid w:val="00EA7598"/>
    <w:rsid w:val="00EB0637"/>
    <w:rsid w:val="00EB06CE"/>
    <w:rsid w:val="00EB29D1"/>
    <w:rsid w:val="00EB2CCB"/>
    <w:rsid w:val="00EB2D16"/>
    <w:rsid w:val="00EB3A29"/>
    <w:rsid w:val="00EB43D4"/>
    <w:rsid w:val="00EB4917"/>
    <w:rsid w:val="00EB5094"/>
    <w:rsid w:val="00EB5D5D"/>
    <w:rsid w:val="00EB695B"/>
    <w:rsid w:val="00EB6F32"/>
    <w:rsid w:val="00EB7D10"/>
    <w:rsid w:val="00EC0AAE"/>
    <w:rsid w:val="00EC12C5"/>
    <w:rsid w:val="00EC51FD"/>
    <w:rsid w:val="00EC56FD"/>
    <w:rsid w:val="00EC7C97"/>
    <w:rsid w:val="00ED45E5"/>
    <w:rsid w:val="00ED6010"/>
    <w:rsid w:val="00ED75DD"/>
    <w:rsid w:val="00EE359E"/>
    <w:rsid w:val="00EE500F"/>
    <w:rsid w:val="00EE5577"/>
    <w:rsid w:val="00EE58CA"/>
    <w:rsid w:val="00EE5B15"/>
    <w:rsid w:val="00EE6389"/>
    <w:rsid w:val="00EE6EBE"/>
    <w:rsid w:val="00EF288A"/>
    <w:rsid w:val="00EF4A10"/>
    <w:rsid w:val="00EF50CE"/>
    <w:rsid w:val="00EF6682"/>
    <w:rsid w:val="00EF6A77"/>
    <w:rsid w:val="00EF6EF0"/>
    <w:rsid w:val="00EF7CC4"/>
    <w:rsid w:val="00EF7D07"/>
    <w:rsid w:val="00EF7D9E"/>
    <w:rsid w:val="00F008F3"/>
    <w:rsid w:val="00F01862"/>
    <w:rsid w:val="00F02236"/>
    <w:rsid w:val="00F0480E"/>
    <w:rsid w:val="00F04A1D"/>
    <w:rsid w:val="00F06269"/>
    <w:rsid w:val="00F07B2E"/>
    <w:rsid w:val="00F10CFB"/>
    <w:rsid w:val="00F13BE4"/>
    <w:rsid w:val="00F142A7"/>
    <w:rsid w:val="00F15096"/>
    <w:rsid w:val="00F15499"/>
    <w:rsid w:val="00F159A1"/>
    <w:rsid w:val="00F20276"/>
    <w:rsid w:val="00F21312"/>
    <w:rsid w:val="00F2197A"/>
    <w:rsid w:val="00F23E00"/>
    <w:rsid w:val="00F25469"/>
    <w:rsid w:val="00F2576C"/>
    <w:rsid w:val="00F26056"/>
    <w:rsid w:val="00F2714B"/>
    <w:rsid w:val="00F27301"/>
    <w:rsid w:val="00F2789E"/>
    <w:rsid w:val="00F27B84"/>
    <w:rsid w:val="00F31FE8"/>
    <w:rsid w:val="00F3325D"/>
    <w:rsid w:val="00F33ABE"/>
    <w:rsid w:val="00F34358"/>
    <w:rsid w:val="00F40A82"/>
    <w:rsid w:val="00F40AB7"/>
    <w:rsid w:val="00F41699"/>
    <w:rsid w:val="00F427FE"/>
    <w:rsid w:val="00F42B0B"/>
    <w:rsid w:val="00F44001"/>
    <w:rsid w:val="00F45046"/>
    <w:rsid w:val="00F45873"/>
    <w:rsid w:val="00F45AFE"/>
    <w:rsid w:val="00F46800"/>
    <w:rsid w:val="00F47C1F"/>
    <w:rsid w:val="00F5140A"/>
    <w:rsid w:val="00F51F64"/>
    <w:rsid w:val="00F52040"/>
    <w:rsid w:val="00F5250B"/>
    <w:rsid w:val="00F53255"/>
    <w:rsid w:val="00F535BB"/>
    <w:rsid w:val="00F5511A"/>
    <w:rsid w:val="00F553C7"/>
    <w:rsid w:val="00F5671D"/>
    <w:rsid w:val="00F6073B"/>
    <w:rsid w:val="00F60A05"/>
    <w:rsid w:val="00F63472"/>
    <w:rsid w:val="00F65058"/>
    <w:rsid w:val="00F65E92"/>
    <w:rsid w:val="00F667AF"/>
    <w:rsid w:val="00F6706F"/>
    <w:rsid w:val="00F702E1"/>
    <w:rsid w:val="00F711B4"/>
    <w:rsid w:val="00F71BB2"/>
    <w:rsid w:val="00F71FC4"/>
    <w:rsid w:val="00F72A90"/>
    <w:rsid w:val="00F75121"/>
    <w:rsid w:val="00F76A7E"/>
    <w:rsid w:val="00F7714D"/>
    <w:rsid w:val="00F771F0"/>
    <w:rsid w:val="00F77764"/>
    <w:rsid w:val="00F811EE"/>
    <w:rsid w:val="00F81E05"/>
    <w:rsid w:val="00F8346C"/>
    <w:rsid w:val="00F83592"/>
    <w:rsid w:val="00F84FD1"/>
    <w:rsid w:val="00F858EC"/>
    <w:rsid w:val="00F85ED8"/>
    <w:rsid w:val="00F875FD"/>
    <w:rsid w:val="00F8795D"/>
    <w:rsid w:val="00F87C87"/>
    <w:rsid w:val="00F90450"/>
    <w:rsid w:val="00F90564"/>
    <w:rsid w:val="00F9185A"/>
    <w:rsid w:val="00F91EEB"/>
    <w:rsid w:val="00F94473"/>
    <w:rsid w:val="00F9508B"/>
    <w:rsid w:val="00FA0134"/>
    <w:rsid w:val="00FA0B3B"/>
    <w:rsid w:val="00FA0BE1"/>
    <w:rsid w:val="00FA12BB"/>
    <w:rsid w:val="00FA3FD6"/>
    <w:rsid w:val="00FA53BF"/>
    <w:rsid w:val="00FA711D"/>
    <w:rsid w:val="00FB0117"/>
    <w:rsid w:val="00FB1D33"/>
    <w:rsid w:val="00FB27C0"/>
    <w:rsid w:val="00FB29BB"/>
    <w:rsid w:val="00FB3056"/>
    <w:rsid w:val="00FB3261"/>
    <w:rsid w:val="00FB5680"/>
    <w:rsid w:val="00FB5683"/>
    <w:rsid w:val="00FB5DFE"/>
    <w:rsid w:val="00FB6794"/>
    <w:rsid w:val="00FB6BED"/>
    <w:rsid w:val="00FB7026"/>
    <w:rsid w:val="00FB7654"/>
    <w:rsid w:val="00FC0340"/>
    <w:rsid w:val="00FC187C"/>
    <w:rsid w:val="00FC223B"/>
    <w:rsid w:val="00FC2368"/>
    <w:rsid w:val="00FC3021"/>
    <w:rsid w:val="00FC3268"/>
    <w:rsid w:val="00FC3AB2"/>
    <w:rsid w:val="00FC645E"/>
    <w:rsid w:val="00FC73DB"/>
    <w:rsid w:val="00FC7B8C"/>
    <w:rsid w:val="00FC7BB2"/>
    <w:rsid w:val="00FD0365"/>
    <w:rsid w:val="00FD37F9"/>
    <w:rsid w:val="00FD3AFB"/>
    <w:rsid w:val="00FD6F57"/>
    <w:rsid w:val="00FD7FC2"/>
    <w:rsid w:val="00FE2023"/>
    <w:rsid w:val="00FE3503"/>
    <w:rsid w:val="00FE408B"/>
    <w:rsid w:val="00FE445E"/>
    <w:rsid w:val="00FE51AD"/>
    <w:rsid w:val="00FE622E"/>
    <w:rsid w:val="00FE6DCC"/>
    <w:rsid w:val="00FE7B6A"/>
    <w:rsid w:val="00FF01C4"/>
    <w:rsid w:val="00FF042C"/>
    <w:rsid w:val="00FF0F20"/>
    <w:rsid w:val="00FF1424"/>
    <w:rsid w:val="00FF1EB9"/>
    <w:rsid w:val="00FF2731"/>
    <w:rsid w:val="00FF37EB"/>
    <w:rsid w:val="00FF5659"/>
    <w:rsid w:val="00FF56BB"/>
    <w:rsid w:val="00FF5CCB"/>
    <w:rsid w:val="00FF6D41"/>
    <w:rsid w:val="00FF72C4"/>
    <w:rsid w:val="00FF7E0E"/>
    <w:rsid w:val="0102056D"/>
    <w:rsid w:val="011F2241"/>
    <w:rsid w:val="01277E8A"/>
    <w:rsid w:val="014F496E"/>
    <w:rsid w:val="01F571E8"/>
    <w:rsid w:val="023004A1"/>
    <w:rsid w:val="025527EF"/>
    <w:rsid w:val="02B5000F"/>
    <w:rsid w:val="02E47772"/>
    <w:rsid w:val="037E03A3"/>
    <w:rsid w:val="03961996"/>
    <w:rsid w:val="039675F5"/>
    <w:rsid w:val="043B0D50"/>
    <w:rsid w:val="046216BA"/>
    <w:rsid w:val="04A248F4"/>
    <w:rsid w:val="04C67021"/>
    <w:rsid w:val="05740868"/>
    <w:rsid w:val="05802BB6"/>
    <w:rsid w:val="05B618B9"/>
    <w:rsid w:val="066718AB"/>
    <w:rsid w:val="06A36B0D"/>
    <w:rsid w:val="06D65299"/>
    <w:rsid w:val="06DD2034"/>
    <w:rsid w:val="06DF0467"/>
    <w:rsid w:val="075C3019"/>
    <w:rsid w:val="076D459C"/>
    <w:rsid w:val="077C55D1"/>
    <w:rsid w:val="07C44C67"/>
    <w:rsid w:val="082E64E7"/>
    <w:rsid w:val="08556409"/>
    <w:rsid w:val="08795CDF"/>
    <w:rsid w:val="089C6FC9"/>
    <w:rsid w:val="08AC4CDD"/>
    <w:rsid w:val="08CF694B"/>
    <w:rsid w:val="08D92838"/>
    <w:rsid w:val="092F55E2"/>
    <w:rsid w:val="097E237C"/>
    <w:rsid w:val="09B0069C"/>
    <w:rsid w:val="09F85C0D"/>
    <w:rsid w:val="0A325A05"/>
    <w:rsid w:val="0A620B7B"/>
    <w:rsid w:val="0ACF035A"/>
    <w:rsid w:val="0ADE5638"/>
    <w:rsid w:val="0AFF4BDA"/>
    <w:rsid w:val="0B825893"/>
    <w:rsid w:val="0BBF6C95"/>
    <w:rsid w:val="0C110571"/>
    <w:rsid w:val="0C2A491D"/>
    <w:rsid w:val="0C341FC1"/>
    <w:rsid w:val="0C556838"/>
    <w:rsid w:val="0CAC102A"/>
    <w:rsid w:val="0CC57AAC"/>
    <w:rsid w:val="0CED286F"/>
    <w:rsid w:val="0DDD5932"/>
    <w:rsid w:val="0DE94562"/>
    <w:rsid w:val="0E7224F4"/>
    <w:rsid w:val="0E731789"/>
    <w:rsid w:val="0E9373DB"/>
    <w:rsid w:val="0F4B2ABC"/>
    <w:rsid w:val="0F60269E"/>
    <w:rsid w:val="0FFE63B1"/>
    <w:rsid w:val="100D2051"/>
    <w:rsid w:val="109A1E84"/>
    <w:rsid w:val="10AF47F9"/>
    <w:rsid w:val="1103736B"/>
    <w:rsid w:val="1121402F"/>
    <w:rsid w:val="11737667"/>
    <w:rsid w:val="11822426"/>
    <w:rsid w:val="12153535"/>
    <w:rsid w:val="129C7513"/>
    <w:rsid w:val="12EF5302"/>
    <w:rsid w:val="137E45A7"/>
    <w:rsid w:val="139737F7"/>
    <w:rsid w:val="13AF488D"/>
    <w:rsid w:val="13D2445A"/>
    <w:rsid w:val="13F75229"/>
    <w:rsid w:val="1423284F"/>
    <w:rsid w:val="1460209E"/>
    <w:rsid w:val="147967AC"/>
    <w:rsid w:val="1493412E"/>
    <w:rsid w:val="14A37D80"/>
    <w:rsid w:val="14F869A6"/>
    <w:rsid w:val="155932A1"/>
    <w:rsid w:val="1590122B"/>
    <w:rsid w:val="15F01B5B"/>
    <w:rsid w:val="161E5900"/>
    <w:rsid w:val="16211259"/>
    <w:rsid w:val="16631CDD"/>
    <w:rsid w:val="16640B89"/>
    <w:rsid w:val="16C13215"/>
    <w:rsid w:val="17047BAE"/>
    <w:rsid w:val="179170D8"/>
    <w:rsid w:val="17A26A25"/>
    <w:rsid w:val="17B52174"/>
    <w:rsid w:val="17E502CE"/>
    <w:rsid w:val="17EE27FC"/>
    <w:rsid w:val="183B5E57"/>
    <w:rsid w:val="18440F3D"/>
    <w:rsid w:val="18814F1B"/>
    <w:rsid w:val="189D6A44"/>
    <w:rsid w:val="18A00BF0"/>
    <w:rsid w:val="191423C5"/>
    <w:rsid w:val="192612FB"/>
    <w:rsid w:val="1934003B"/>
    <w:rsid w:val="197922F7"/>
    <w:rsid w:val="198C7DD9"/>
    <w:rsid w:val="1A0170D1"/>
    <w:rsid w:val="1A345047"/>
    <w:rsid w:val="1A96485A"/>
    <w:rsid w:val="1B106E28"/>
    <w:rsid w:val="1B3C7D1B"/>
    <w:rsid w:val="1B65221A"/>
    <w:rsid w:val="1B9303ED"/>
    <w:rsid w:val="1C1635FC"/>
    <w:rsid w:val="1C5B7A73"/>
    <w:rsid w:val="1C8A3740"/>
    <w:rsid w:val="1D396DCC"/>
    <w:rsid w:val="1DD64003"/>
    <w:rsid w:val="1E342C0B"/>
    <w:rsid w:val="1E465AD2"/>
    <w:rsid w:val="1E4A3806"/>
    <w:rsid w:val="1E8B6CC7"/>
    <w:rsid w:val="1E8F2069"/>
    <w:rsid w:val="1E93426A"/>
    <w:rsid w:val="1EA64E0F"/>
    <w:rsid w:val="1EE5690C"/>
    <w:rsid w:val="1EEF6381"/>
    <w:rsid w:val="1F12322A"/>
    <w:rsid w:val="1F194F06"/>
    <w:rsid w:val="1F4C5822"/>
    <w:rsid w:val="1F636435"/>
    <w:rsid w:val="1F9341C8"/>
    <w:rsid w:val="1F9D04F9"/>
    <w:rsid w:val="1FA44CDE"/>
    <w:rsid w:val="1FAB1E61"/>
    <w:rsid w:val="1FC92BA5"/>
    <w:rsid w:val="1FCE19AF"/>
    <w:rsid w:val="2024490C"/>
    <w:rsid w:val="203A65B9"/>
    <w:rsid w:val="204E0345"/>
    <w:rsid w:val="20813509"/>
    <w:rsid w:val="20BB1301"/>
    <w:rsid w:val="20C266CC"/>
    <w:rsid w:val="20C65768"/>
    <w:rsid w:val="211A5BB2"/>
    <w:rsid w:val="21626CE6"/>
    <w:rsid w:val="21FB0C4C"/>
    <w:rsid w:val="221B2518"/>
    <w:rsid w:val="222E4219"/>
    <w:rsid w:val="226C5D20"/>
    <w:rsid w:val="228F3E5C"/>
    <w:rsid w:val="232755A7"/>
    <w:rsid w:val="23477518"/>
    <w:rsid w:val="238E0BC2"/>
    <w:rsid w:val="239724A4"/>
    <w:rsid w:val="23B47B7F"/>
    <w:rsid w:val="23E1493B"/>
    <w:rsid w:val="23E67E1F"/>
    <w:rsid w:val="244B6CB6"/>
    <w:rsid w:val="24C34EE6"/>
    <w:rsid w:val="24DF5CAD"/>
    <w:rsid w:val="25DC1770"/>
    <w:rsid w:val="25E66FE8"/>
    <w:rsid w:val="271027F6"/>
    <w:rsid w:val="272C6D1C"/>
    <w:rsid w:val="27A036F1"/>
    <w:rsid w:val="27A51B9F"/>
    <w:rsid w:val="27FF2C9B"/>
    <w:rsid w:val="2822394C"/>
    <w:rsid w:val="2823569B"/>
    <w:rsid w:val="282A20E3"/>
    <w:rsid w:val="284E5FBD"/>
    <w:rsid w:val="288A64B6"/>
    <w:rsid w:val="28B61017"/>
    <w:rsid w:val="29564012"/>
    <w:rsid w:val="295D0AFD"/>
    <w:rsid w:val="299D5CC1"/>
    <w:rsid w:val="2A412EE4"/>
    <w:rsid w:val="2A5B5A8E"/>
    <w:rsid w:val="2AF451D1"/>
    <w:rsid w:val="2B7C3C88"/>
    <w:rsid w:val="2BA07B6A"/>
    <w:rsid w:val="2BBC62CC"/>
    <w:rsid w:val="2BC02970"/>
    <w:rsid w:val="2BDE5804"/>
    <w:rsid w:val="2C1477F2"/>
    <w:rsid w:val="2D020657"/>
    <w:rsid w:val="2D280C41"/>
    <w:rsid w:val="2D6A48E8"/>
    <w:rsid w:val="2DAA0F50"/>
    <w:rsid w:val="2E323636"/>
    <w:rsid w:val="2EAD5A52"/>
    <w:rsid w:val="2F146714"/>
    <w:rsid w:val="2FB93D2F"/>
    <w:rsid w:val="2FC93E3F"/>
    <w:rsid w:val="2FD77C10"/>
    <w:rsid w:val="300D0079"/>
    <w:rsid w:val="301D15CB"/>
    <w:rsid w:val="30355937"/>
    <w:rsid w:val="30470005"/>
    <w:rsid w:val="30496DE1"/>
    <w:rsid w:val="30D30992"/>
    <w:rsid w:val="30F8610C"/>
    <w:rsid w:val="30FA58DB"/>
    <w:rsid w:val="31055018"/>
    <w:rsid w:val="310C5E0D"/>
    <w:rsid w:val="31140406"/>
    <w:rsid w:val="31185968"/>
    <w:rsid w:val="312D2A21"/>
    <w:rsid w:val="31A46A23"/>
    <w:rsid w:val="326F75CD"/>
    <w:rsid w:val="32770B1B"/>
    <w:rsid w:val="328747F6"/>
    <w:rsid w:val="32A9627B"/>
    <w:rsid w:val="32B52708"/>
    <w:rsid w:val="32BF2071"/>
    <w:rsid w:val="32D070CD"/>
    <w:rsid w:val="32EA1A08"/>
    <w:rsid w:val="32FD3812"/>
    <w:rsid w:val="331352EA"/>
    <w:rsid w:val="33432B67"/>
    <w:rsid w:val="335C36A1"/>
    <w:rsid w:val="33C50CA5"/>
    <w:rsid w:val="340336A8"/>
    <w:rsid w:val="342A0338"/>
    <w:rsid w:val="34617C74"/>
    <w:rsid w:val="34B17910"/>
    <w:rsid w:val="34C52E96"/>
    <w:rsid w:val="34E05F1C"/>
    <w:rsid w:val="3546655F"/>
    <w:rsid w:val="35A61239"/>
    <w:rsid w:val="35D81352"/>
    <w:rsid w:val="35E4705C"/>
    <w:rsid w:val="361D565F"/>
    <w:rsid w:val="36C52312"/>
    <w:rsid w:val="36D566D4"/>
    <w:rsid w:val="370B130A"/>
    <w:rsid w:val="373B7BFD"/>
    <w:rsid w:val="373D1CC0"/>
    <w:rsid w:val="374509AD"/>
    <w:rsid w:val="374B34F4"/>
    <w:rsid w:val="37D2532D"/>
    <w:rsid w:val="37D46845"/>
    <w:rsid w:val="38194998"/>
    <w:rsid w:val="38342AB1"/>
    <w:rsid w:val="38392EAB"/>
    <w:rsid w:val="384046A1"/>
    <w:rsid w:val="38A43CF9"/>
    <w:rsid w:val="38BD48F2"/>
    <w:rsid w:val="38D5246B"/>
    <w:rsid w:val="39617891"/>
    <w:rsid w:val="3A067EA1"/>
    <w:rsid w:val="3AC76C6D"/>
    <w:rsid w:val="3AD121E2"/>
    <w:rsid w:val="3B3661F5"/>
    <w:rsid w:val="3B7E0F0C"/>
    <w:rsid w:val="3B8902A4"/>
    <w:rsid w:val="3BE24270"/>
    <w:rsid w:val="3C1C6AC8"/>
    <w:rsid w:val="3C226D09"/>
    <w:rsid w:val="3C5A0645"/>
    <w:rsid w:val="3C827476"/>
    <w:rsid w:val="3C87302D"/>
    <w:rsid w:val="3CE029CD"/>
    <w:rsid w:val="3CED6A8E"/>
    <w:rsid w:val="3CFA12E4"/>
    <w:rsid w:val="3D464614"/>
    <w:rsid w:val="3D5C5B1D"/>
    <w:rsid w:val="3D9D233E"/>
    <w:rsid w:val="3DA00330"/>
    <w:rsid w:val="3DB10E3D"/>
    <w:rsid w:val="3DF1488A"/>
    <w:rsid w:val="3E926B5C"/>
    <w:rsid w:val="3ECE7523"/>
    <w:rsid w:val="3ED62AFA"/>
    <w:rsid w:val="3F50420D"/>
    <w:rsid w:val="3F8B53EE"/>
    <w:rsid w:val="3F8E0B73"/>
    <w:rsid w:val="402524F1"/>
    <w:rsid w:val="40396777"/>
    <w:rsid w:val="408F1C3A"/>
    <w:rsid w:val="40AD6AD4"/>
    <w:rsid w:val="40BA0206"/>
    <w:rsid w:val="40C85A97"/>
    <w:rsid w:val="40D04926"/>
    <w:rsid w:val="410B5FBF"/>
    <w:rsid w:val="41783CD4"/>
    <w:rsid w:val="417D0286"/>
    <w:rsid w:val="41AD0CB7"/>
    <w:rsid w:val="41AE5EF8"/>
    <w:rsid w:val="41B21C5F"/>
    <w:rsid w:val="42027E97"/>
    <w:rsid w:val="42606B06"/>
    <w:rsid w:val="43290F81"/>
    <w:rsid w:val="43A82CDB"/>
    <w:rsid w:val="43C22576"/>
    <w:rsid w:val="4455672B"/>
    <w:rsid w:val="447E01D5"/>
    <w:rsid w:val="44806007"/>
    <w:rsid w:val="45011F3B"/>
    <w:rsid w:val="45A26669"/>
    <w:rsid w:val="45AB26EB"/>
    <w:rsid w:val="45DF2D55"/>
    <w:rsid w:val="4610110D"/>
    <w:rsid w:val="462508D2"/>
    <w:rsid w:val="46334F2A"/>
    <w:rsid w:val="46615259"/>
    <w:rsid w:val="46E8019D"/>
    <w:rsid w:val="471C0609"/>
    <w:rsid w:val="47326849"/>
    <w:rsid w:val="475D1C53"/>
    <w:rsid w:val="477C619A"/>
    <w:rsid w:val="47854784"/>
    <w:rsid w:val="48262C5B"/>
    <w:rsid w:val="48525643"/>
    <w:rsid w:val="48732C89"/>
    <w:rsid w:val="48AA4771"/>
    <w:rsid w:val="48CC2F44"/>
    <w:rsid w:val="48F4741A"/>
    <w:rsid w:val="493A60B0"/>
    <w:rsid w:val="496D3209"/>
    <w:rsid w:val="4975333A"/>
    <w:rsid w:val="49B045C9"/>
    <w:rsid w:val="49C5695D"/>
    <w:rsid w:val="4A336868"/>
    <w:rsid w:val="4A3B2A30"/>
    <w:rsid w:val="4A3E07BA"/>
    <w:rsid w:val="4A3E6E39"/>
    <w:rsid w:val="4A503AC6"/>
    <w:rsid w:val="4A5F146A"/>
    <w:rsid w:val="4A607D86"/>
    <w:rsid w:val="4B031DFB"/>
    <w:rsid w:val="4B847BC3"/>
    <w:rsid w:val="4BA06880"/>
    <w:rsid w:val="4BBD4548"/>
    <w:rsid w:val="4CF14CFF"/>
    <w:rsid w:val="4CFE32AA"/>
    <w:rsid w:val="4D922D30"/>
    <w:rsid w:val="4DBB330E"/>
    <w:rsid w:val="4DEA38ED"/>
    <w:rsid w:val="4E2A6B45"/>
    <w:rsid w:val="4E724C57"/>
    <w:rsid w:val="4EBE4772"/>
    <w:rsid w:val="4F4A491F"/>
    <w:rsid w:val="4F837C44"/>
    <w:rsid w:val="4F9B1C42"/>
    <w:rsid w:val="4FB10E46"/>
    <w:rsid w:val="503D5AE1"/>
    <w:rsid w:val="50AF1C7A"/>
    <w:rsid w:val="50B21740"/>
    <w:rsid w:val="510D2C53"/>
    <w:rsid w:val="516D002B"/>
    <w:rsid w:val="51866AE5"/>
    <w:rsid w:val="519B7F4E"/>
    <w:rsid w:val="522D0BD9"/>
    <w:rsid w:val="52A64626"/>
    <w:rsid w:val="52BF4FF1"/>
    <w:rsid w:val="53135852"/>
    <w:rsid w:val="533918DD"/>
    <w:rsid w:val="53443E15"/>
    <w:rsid w:val="53CB3FFF"/>
    <w:rsid w:val="53D126A6"/>
    <w:rsid w:val="540F3684"/>
    <w:rsid w:val="548A2920"/>
    <w:rsid w:val="54D7201F"/>
    <w:rsid w:val="55784F47"/>
    <w:rsid w:val="56912DB4"/>
    <w:rsid w:val="56CF6907"/>
    <w:rsid w:val="56E46059"/>
    <w:rsid w:val="57613107"/>
    <w:rsid w:val="577F3F9C"/>
    <w:rsid w:val="57E15509"/>
    <w:rsid w:val="57E230E4"/>
    <w:rsid w:val="58002381"/>
    <w:rsid w:val="582E2721"/>
    <w:rsid w:val="5893636B"/>
    <w:rsid w:val="58D308C8"/>
    <w:rsid w:val="58E838B0"/>
    <w:rsid w:val="591D4820"/>
    <w:rsid w:val="593A45DB"/>
    <w:rsid w:val="594B3FD5"/>
    <w:rsid w:val="59A5397E"/>
    <w:rsid w:val="59E21AF2"/>
    <w:rsid w:val="59E7754E"/>
    <w:rsid w:val="5A024CD1"/>
    <w:rsid w:val="5A033F69"/>
    <w:rsid w:val="5A202807"/>
    <w:rsid w:val="5A6E68F9"/>
    <w:rsid w:val="5B6C38FF"/>
    <w:rsid w:val="5B8976BF"/>
    <w:rsid w:val="5B9A2D9D"/>
    <w:rsid w:val="5BE015ED"/>
    <w:rsid w:val="5C1C7A4A"/>
    <w:rsid w:val="5C280763"/>
    <w:rsid w:val="5CD76EC2"/>
    <w:rsid w:val="5D3151DA"/>
    <w:rsid w:val="5D6A53FF"/>
    <w:rsid w:val="5E0802A2"/>
    <w:rsid w:val="5F2B2E16"/>
    <w:rsid w:val="5F9D2987"/>
    <w:rsid w:val="5FB269A2"/>
    <w:rsid w:val="5FB46387"/>
    <w:rsid w:val="5FC66080"/>
    <w:rsid w:val="5FF4789E"/>
    <w:rsid w:val="603501FE"/>
    <w:rsid w:val="60514D91"/>
    <w:rsid w:val="608B293D"/>
    <w:rsid w:val="60BA35C6"/>
    <w:rsid w:val="619E5DCF"/>
    <w:rsid w:val="61CA026C"/>
    <w:rsid w:val="62175739"/>
    <w:rsid w:val="62FC5933"/>
    <w:rsid w:val="632C2020"/>
    <w:rsid w:val="63620340"/>
    <w:rsid w:val="6383296F"/>
    <w:rsid w:val="63AB03F7"/>
    <w:rsid w:val="63C3763D"/>
    <w:rsid w:val="63C67503"/>
    <w:rsid w:val="63F95683"/>
    <w:rsid w:val="640F3CFE"/>
    <w:rsid w:val="641A0C23"/>
    <w:rsid w:val="641A41AD"/>
    <w:rsid w:val="64517BB2"/>
    <w:rsid w:val="64763169"/>
    <w:rsid w:val="64AD1BF1"/>
    <w:rsid w:val="64CF5A0B"/>
    <w:rsid w:val="64DB6A39"/>
    <w:rsid w:val="656D1B73"/>
    <w:rsid w:val="65A47148"/>
    <w:rsid w:val="662762D4"/>
    <w:rsid w:val="666C0D4B"/>
    <w:rsid w:val="666C63F6"/>
    <w:rsid w:val="66940D1A"/>
    <w:rsid w:val="66A91E9D"/>
    <w:rsid w:val="66F85875"/>
    <w:rsid w:val="67206377"/>
    <w:rsid w:val="678C0D22"/>
    <w:rsid w:val="67C856A7"/>
    <w:rsid w:val="682E13C6"/>
    <w:rsid w:val="68560968"/>
    <w:rsid w:val="687D19CD"/>
    <w:rsid w:val="68995298"/>
    <w:rsid w:val="69216DD4"/>
    <w:rsid w:val="69670683"/>
    <w:rsid w:val="69D42AE0"/>
    <w:rsid w:val="6A13722A"/>
    <w:rsid w:val="6A3840DD"/>
    <w:rsid w:val="6A392541"/>
    <w:rsid w:val="6A3D2376"/>
    <w:rsid w:val="6ACB5BA2"/>
    <w:rsid w:val="6B063D96"/>
    <w:rsid w:val="6B176D6E"/>
    <w:rsid w:val="6BA30D01"/>
    <w:rsid w:val="6BA95A90"/>
    <w:rsid w:val="6BF96A21"/>
    <w:rsid w:val="6C096DCC"/>
    <w:rsid w:val="6C3B18F0"/>
    <w:rsid w:val="6C48619B"/>
    <w:rsid w:val="6C565FE4"/>
    <w:rsid w:val="6DDC1EE2"/>
    <w:rsid w:val="6E057E42"/>
    <w:rsid w:val="6E310808"/>
    <w:rsid w:val="6E6762A4"/>
    <w:rsid w:val="6EB80C4D"/>
    <w:rsid w:val="6F0E763B"/>
    <w:rsid w:val="6F30580F"/>
    <w:rsid w:val="6F4530FC"/>
    <w:rsid w:val="6F500EE2"/>
    <w:rsid w:val="6FD95A45"/>
    <w:rsid w:val="703678AF"/>
    <w:rsid w:val="70B913E6"/>
    <w:rsid w:val="70E5796C"/>
    <w:rsid w:val="711F20CE"/>
    <w:rsid w:val="713715B8"/>
    <w:rsid w:val="7138470F"/>
    <w:rsid w:val="713956B1"/>
    <w:rsid w:val="71CB75BA"/>
    <w:rsid w:val="72852FC7"/>
    <w:rsid w:val="72C60B48"/>
    <w:rsid w:val="72C90D4E"/>
    <w:rsid w:val="72FF108F"/>
    <w:rsid w:val="734027A8"/>
    <w:rsid w:val="738A0B3C"/>
    <w:rsid w:val="739A46BF"/>
    <w:rsid w:val="73FA7235"/>
    <w:rsid w:val="74063402"/>
    <w:rsid w:val="74334782"/>
    <w:rsid w:val="744F52AB"/>
    <w:rsid w:val="748B3236"/>
    <w:rsid w:val="74B603C7"/>
    <w:rsid w:val="74B67DD4"/>
    <w:rsid w:val="74EE1561"/>
    <w:rsid w:val="755169EF"/>
    <w:rsid w:val="75E22E8A"/>
    <w:rsid w:val="75F129B4"/>
    <w:rsid w:val="75FE2DBD"/>
    <w:rsid w:val="76CB17F6"/>
    <w:rsid w:val="771C2D65"/>
    <w:rsid w:val="7721298F"/>
    <w:rsid w:val="77A1369F"/>
    <w:rsid w:val="77D64E77"/>
    <w:rsid w:val="78571A01"/>
    <w:rsid w:val="788502FB"/>
    <w:rsid w:val="78CC348C"/>
    <w:rsid w:val="78FA71FB"/>
    <w:rsid w:val="79574FA6"/>
    <w:rsid w:val="79740AFB"/>
    <w:rsid w:val="79A325DE"/>
    <w:rsid w:val="7A1E54D4"/>
    <w:rsid w:val="7A295915"/>
    <w:rsid w:val="7A2D3234"/>
    <w:rsid w:val="7A431658"/>
    <w:rsid w:val="7A462013"/>
    <w:rsid w:val="7A484167"/>
    <w:rsid w:val="7A5842B8"/>
    <w:rsid w:val="7AC835E8"/>
    <w:rsid w:val="7AE861A5"/>
    <w:rsid w:val="7B081DAD"/>
    <w:rsid w:val="7B463DE9"/>
    <w:rsid w:val="7B855107"/>
    <w:rsid w:val="7B8B1D6F"/>
    <w:rsid w:val="7CCE0554"/>
    <w:rsid w:val="7D932839"/>
    <w:rsid w:val="7DA81786"/>
    <w:rsid w:val="7DB34D75"/>
    <w:rsid w:val="7DDE01A2"/>
    <w:rsid w:val="7E4D5189"/>
    <w:rsid w:val="7EAB1E6D"/>
    <w:rsid w:val="7F620EC6"/>
    <w:rsid w:val="7F875CA9"/>
    <w:rsid w:val="7FDA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unhideWhenUsed="0" w:qFormat="1"/>
    <w:lsdException w:name="footnote text" w:semiHidden="1" w:qFormat="1"/>
    <w:lsdException w:name="annotation text" w:uiPriority="0" w:qFormat="1"/>
    <w:lsdException w:name="header" w:uiPriority="0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uiPriority="0" w:qFormat="1"/>
    <w:lsdException w:name="line number" w:semiHidden="1"/>
    <w:lsdException w:name="page number" w:uiPriority="0" w:qFormat="1"/>
    <w:lsdException w:name="endnote reference" w:semiHidden="1"/>
    <w:lsdException w:name="endnote text" w:semiHidden="1"/>
    <w:lsdException w:name="table of authorities" w:uiPriority="0" w:unhideWhenUsed="0" w:qFormat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iPriority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qFormat="1"/>
    <w:lsdException w:name="Subtitle" w:uiPriority="11" w:unhideWhenUsed="0" w:qFormat="1"/>
    <w:lsdException w:name="Salutation" w:semiHidden="1"/>
    <w:lsdException w:name="Date" w:uiPriority="0" w:qFormat="1"/>
    <w:lsdException w:name="Body Text First Indent" w:uiPriority="0" w:unhideWhenUsed="0" w:qFormat="1"/>
    <w:lsdException w:name="Body Text First Indent 2" w:uiPriority="0" w:unhideWhenUsed="0" w:qFormat="1"/>
    <w:lsdException w:name="Note Heading" w:semiHidden="1"/>
    <w:lsdException w:name="Body Text 2" w:uiPriority="0" w:qFormat="1"/>
    <w:lsdException w:name="Body Text 3" w:qFormat="1"/>
    <w:lsdException w:name="Body Text Indent 2" w:uiPriority="0" w:unhideWhenUsed="0" w:qFormat="1"/>
    <w:lsdException w:name="Body Text Indent 3" w:uiPriority="0" w:qFormat="1"/>
    <w:lsdException w:name="Block Text" w:semiHidden="1"/>
    <w:lsdException w:name="Hyperlink" w:qFormat="1"/>
    <w:lsdException w:name="FollowedHyperlink" w:qFormat="1"/>
    <w:lsdException w:name="Strong" w:uiPriority="22" w:unhideWhenUsed="0" w:qFormat="1"/>
    <w:lsdException w:name="Emphasis" w:uiPriority="0" w:unhideWhenUsed="0" w:qFormat="1"/>
    <w:lsdException w:name="Document Map" w:uiPriority="0" w:qFormat="1"/>
    <w:lsdException w:name="Plain Text" w:uiPriority="0" w:unhideWhenUsed="0" w:qFormat="1"/>
    <w:lsdException w:name="E-mail Signature" w:semiHidden="1"/>
    <w:lsdException w:name="HTML Top of Form" w:semiHidden="1"/>
    <w:lsdException w:name="HTML Bottom of Form" w:semiHidden="1"/>
    <w:lsdException w:name="Normal (Web)" w:uiPriority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unhideWhenUsed="0" w:qFormat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59" w:unhideWhenUsed="0" w:qFormat="1"/>
    <w:lsdException w:name="Table Theme" w:semiHidden="1" w:uiPriority="0"/>
    <w:lsdException w:name="Placeholder Text" w:semiHidden="1" w:unhideWhenUsed="0" w:qFormat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1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widowControl/>
      <w:spacing w:before="340" w:after="330" w:line="578" w:lineRule="auto"/>
      <w:jc w:val="left"/>
      <w:outlineLvl w:val="0"/>
    </w:pPr>
    <w:rPr>
      <w:rFonts w:eastAsiaTheme="minorEastAsia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3">
    <w:name w:val="heading 3"/>
    <w:basedOn w:val="a"/>
    <w:next w:val="a0"/>
    <w:link w:val="3Char"/>
    <w:unhideWhenUsed/>
    <w:qFormat/>
    <w:pPr>
      <w:keepNext/>
      <w:keepLines/>
      <w:widowControl/>
      <w:spacing w:before="260" w:after="260" w:line="416" w:lineRule="auto"/>
      <w:jc w:val="left"/>
      <w:outlineLvl w:val="2"/>
    </w:pPr>
    <w:rPr>
      <w:rFonts w:eastAsiaTheme="minorEastAsia" w:cs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line="376" w:lineRule="auto"/>
      <w:ind w:left="864" w:hanging="864"/>
      <w:outlineLvl w:val="3"/>
    </w:pPr>
    <w:rPr>
      <w:rFonts w:ascii="Cambria" w:hAnsi="Cambria" w:cs="宋体"/>
      <w:bCs/>
      <w:szCs w:val="28"/>
    </w:rPr>
  </w:style>
  <w:style w:type="paragraph" w:styleId="5">
    <w:name w:val="heading 5"/>
    <w:basedOn w:val="a"/>
    <w:next w:val="a"/>
    <w:link w:val="5Char"/>
    <w:unhideWhenUsed/>
    <w:qFormat/>
    <w:pPr>
      <w:keepNext/>
      <w:keepLines/>
      <w:spacing w:before="280" w:after="290" w:line="374" w:lineRule="auto"/>
      <w:ind w:left="1008" w:firstLineChars="200" w:hanging="1008"/>
      <w:outlineLvl w:val="4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19" w:lineRule="auto"/>
      <w:ind w:left="1152" w:firstLineChars="200" w:hanging="1152"/>
      <w:outlineLvl w:val="5"/>
    </w:pPr>
    <w:rPr>
      <w:rFonts w:ascii="Cambria" w:hAnsi="Cambria" w:cs="宋体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40" w:after="64" w:line="319" w:lineRule="auto"/>
      <w:ind w:left="1296" w:firstLineChars="200" w:hanging="1296"/>
      <w:outlineLvl w:val="6"/>
    </w:pPr>
    <w:rPr>
      <w:rFonts w:ascii="Calibri" w:hAnsi="Calibri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240" w:after="64" w:line="319" w:lineRule="auto"/>
      <w:ind w:left="1440" w:firstLineChars="200" w:hanging="1440"/>
      <w:outlineLvl w:val="7"/>
    </w:pPr>
    <w:rPr>
      <w:rFonts w:ascii="Cambria" w:hAnsi="Cambria" w:cs="Times New Roman"/>
      <w:sz w:val="24"/>
      <w:szCs w:val="24"/>
    </w:rPr>
  </w:style>
  <w:style w:type="paragraph" w:styleId="9">
    <w:name w:val="heading 9"/>
    <w:basedOn w:val="a"/>
    <w:next w:val="a"/>
    <w:link w:val="9Char"/>
    <w:unhideWhenUsed/>
    <w:qFormat/>
    <w:pPr>
      <w:keepNext/>
      <w:keepLines/>
      <w:spacing w:before="240" w:after="64" w:line="319" w:lineRule="auto"/>
      <w:ind w:left="1584" w:firstLineChars="200" w:hanging="1584"/>
      <w:outlineLvl w:val="8"/>
    </w:pPr>
    <w:rPr>
      <w:rFonts w:ascii="Cambria" w:hAnsi="Cambria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qFormat/>
    <w:pPr>
      <w:ind w:firstLineChars="200" w:firstLine="420"/>
    </w:pPr>
    <w:rPr>
      <w:rFonts w:ascii="Calibri" w:hAnsi="Calibri"/>
      <w:sz w:val="24"/>
      <w:szCs w:val="24"/>
    </w:rPr>
  </w:style>
  <w:style w:type="paragraph" w:styleId="70">
    <w:name w:val="toc 7"/>
    <w:basedOn w:val="a"/>
    <w:next w:val="a"/>
    <w:autoRedefine/>
    <w:uiPriority w:val="39"/>
    <w:unhideWhenUsed/>
    <w:qFormat/>
    <w:pPr>
      <w:spacing w:line="240" w:lineRule="auto"/>
      <w:ind w:leftChars="1200" w:left="2520"/>
    </w:pPr>
    <w:rPr>
      <w:rFonts w:asciiTheme="minorHAnsi" w:eastAsiaTheme="minorEastAsia" w:hAnsiTheme="minorHAnsi"/>
    </w:rPr>
  </w:style>
  <w:style w:type="paragraph" w:styleId="a4">
    <w:name w:val="table of authorities"/>
    <w:basedOn w:val="a"/>
    <w:next w:val="a"/>
    <w:autoRedefine/>
    <w:qFormat/>
    <w:pPr>
      <w:tabs>
        <w:tab w:val="left" w:pos="480"/>
      </w:tabs>
      <w:spacing w:before="240" w:line="240" w:lineRule="auto"/>
      <w:ind w:left="210" w:hanging="210"/>
      <w:jc w:val="left"/>
    </w:pPr>
    <w:rPr>
      <w:rFonts w:ascii="Calibri" w:hAnsi="Calibri" w:cs="Times New Roman"/>
      <w:b/>
      <w:color w:val="000000"/>
      <w:sz w:val="24"/>
      <w:szCs w:val="20"/>
    </w:rPr>
  </w:style>
  <w:style w:type="paragraph" w:styleId="a5">
    <w:name w:val="caption"/>
    <w:basedOn w:val="a"/>
    <w:next w:val="a"/>
    <w:autoRedefine/>
    <w:uiPriority w:val="35"/>
    <w:unhideWhenUsed/>
    <w:qFormat/>
    <w:pPr>
      <w:widowControl/>
      <w:jc w:val="left"/>
    </w:pPr>
    <w:rPr>
      <w:rFonts w:ascii="等线 Light" w:eastAsia="黑体" w:hAnsi="等线 Light" w:cs="Times New Roman"/>
      <w:kern w:val="0"/>
      <w:sz w:val="20"/>
      <w:szCs w:val="20"/>
    </w:rPr>
  </w:style>
  <w:style w:type="paragraph" w:styleId="a6">
    <w:name w:val="Document Map"/>
    <w:basedOn w:val="a"/>
    <w:link w:val="Char"/>
    <w:autoRedefine/>
    <w:unhideWhenUsed/>
    <w:qFormat/>
    <w:pPr>
      <w:widowControl/>
      <w:jc w:val="left"/>
    </w:pPr>
    <w:rPr>
      <w:rFonts w:ascii="宋体" w:cs="Times New Roman"/>
      <w:kern w:val="0"/>
      <w:sz w:val="18"/>
      <w:szCs w:val="18"/>
    </w:rPr>
  </w:style>
  <w:style w:type="paragraph" w:styleId="a7">
    <w:name w:val="annotation text"/>
    <w:basedOn w:val="a"/>
    <w:link w:val="Char0"/>
    <w:autoRedefine/>
    <w:unhideWhenUsed/>
    <w:qFormat/>
    <w:pPr>
      <w:widowControl/>
      <w:spacing w:line="240" w:lineRule="auto"/>
      <w:jc w:val="left"/>
    </w:pPr>
    <w:rPr>
      <w:rFonts w:eastAsiaTheme="minorEastAsia" w:cs="Times New Roman"/>
      <w:kern w:val="0"/>
      <w:sz w:val="22"/>
    </w:rPr>
  </w:style>
  <w:style w:type="paragraph" w:styleId="30">
    <w:name w:val="Body Text 3"/>
    <w:basedOn w:val="a"/>
    <w:link w:val="3Char0"/>
    <w:autoRedefine/>
    <w:uiPriority w:val="99"/>
    <w:unhideWhenUsed/>
    <w:qFormat/>
    <w:pPr>
      <w:spacing w:after="120"/>
    </w:pPr>
    <w:rPr>
      <w:sz w:val="16"/>
      <w:szCs w:val="16"/>
    </w:rPr>
  </w:style>
  <w:style w:type="paragraph" w:styleId="a8">
    <w:name w:val="Body Text"/>
    <w:basedOn w:val="a"/>
    <w:link w:val="Char1"/>
    <w:autoRedefine/>
    <w:unhideWhenUsed/>
    <w:qFormat/>
    <w:pPr>
      <w:widowControl/>
      <w:spacing w:after="120"/>
      <w:jc w:val="left"/>
    </w:pPr>
    <w:rPr>
      <w:rFonts w:cs="Times New Roman"/>
      <w:kern w:val="0"/>
    </w:rPr>
  </w:style>
  <w:style w:type="paragraph" w:styleId="a9">
    <w:name w:val="Body Text Indent"/>
    <w:basedOn w:val="a"/>
    <w:link w:val="Char10"/>
    <w:qFormat/>
    <w:pPr>
      <w:spacing w:after="120" w:line="240" w:lineRule="auto"/>
      <w:ind w:leftChars="200" w:left="420"/>
    </w:pPr>
    <w:rPr>
      <w:rFonts w:cs="Times New Roman"/>
      <w:szCs w:val="24"/>
    </w:rPr>
  </w:style>
  <w:style w:type="paragraph" w:styleId="50">
    <w:name w:val="toc 5"/>
    <w:basedOn w:val="a"/>
    <w:next w:val="a"/>
    <w:autoRedefine/>
    <w:uiPriority w:val="39"/>
    <w:unhideWhenUsed/>
    <w:qFormat/>
    <w:pPr>
      <w:spacing w:line="240" w:lineRule="auto"/>
      <w:ind w:leftChars="800" w:left="1680"/>
    </w:pPr>
    <w:rPr>
      <w:rFonts w:asciiTheme="minorHAnsi" w:eastAsiaTheme="minorEastAsia" w:hAnsiTheme="minorHAnsi"/>
    </w:rPr>
  </w:style>
  <w:style w:type="paragraph" w:styleId="31">
    <w:name w:val="toc 3"/>
    <w:basedOn w:val="a"/>
    <w:next w:val="a"/>
    <w:autoRedefine/>
    <w:uiPriority w:val="39"/>
    <w:unhideWhenUsed/>
    <w:qFormat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a">
    <w:name w:val="Plain Text"/>
    <w:basedOn w:val="a"/>
    <w:link w:val="Char2"/>
    <w:autoRedefine/>
    <w:qFormat/>
    <w:pPr>
      <w:spacing w:line="240" w:lineRule="auto"/>
      <w:ind w:firstLineChars="200" w:firstLine="200"/>
    </w:pPr>
    <w:rPr>
      <w:rFonts w:ascii="宋体" w:eastAsia="仿宋_GB2312" w:hAnsi="Courier New" w:cs="Courier New"/>
      <w:szCs w:val="21"/>
    </w:rPr>
  </w:style>
  <w:style w:type="paragraph" w:styleId="80">
    <w:name w:val="toc 8"/>
    <w:basedOn w:val="a"/>
    <w:next w:val="a"/>
    <w:autoRedefine/>
    <w:uiPriority w:val="39"/>
    <w:unhideWhenUsed/>
    <w:qFormat/>
    <w:pPr>
      <w:spacing w:line="240" w:lineRule="auto"/>
      <w:ind w:leftChars="1400" w:left="2940"/>
    </w:pPr>
    <w:rPr>
      <w:rFonts w:asciiTheme="minorHAnsi" w:eastAsiaTheme="minorEastAsia" w:hAnsiTheme="minorHAnsi"/>
    </w:rPr>
  </w:style>
  <w:style w:type="paragraph" w:styleId="ab">
    <w:name w:val="Date"/>
    <w:basedOn w:val="a"/>
    <w:next w:val="a"/>
    <w:link w:val="Char3"/>
    <w:autoRedefine/>
    <w:unhideWhenUsed/>
    <w:qFormat/>
    <w:pPr>
      <w:ind w:leftChars="2500" w:left="100"/>
    </w:pPr>
    <w:rPr>
      <w:rFonts w:ascii="等线" w:hAnsi="等线" w:cs="Times New Roman"/>
    </w:rPr>
  </w:style>
  <w:style w:type="paragraph" w:styleId="20">
    <w:name w:val="Body Text Indent 2"/>
    <w:basedOn w:val="a"/>
    <w:link w:val="2Char0"/>
    <w:qFormat/>
    <w:pPr>
      <w:spacing w:after="120" w:line="480" w:lineRule="auto"/>
      <w:ind w:leftChars="200" w:left="420"/>
    </w:pPr>
    <w:rPr>
      <w:rFonts w:cs="Times New Roman"/>
      <w:szCs w:val="24"/>
    </w:rPr>
  </w:style>
  <w:style w:type="paragraph" w:styleId="ac">
    <w:name w:val="Balloon Text"/>
    <w:basedOn w:val="a"/>
    <w:link w:val="Char4"/>
    <w:autoRedefine/>
    <w:unhideWhenUsed/>
    <w:qFormat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Char5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e">
    <w:name w:val="header"/>
    <w:basedOn w:val="a"/>
    <w:link w:val="Char6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pPr>
      <w:widowControl/>
      <w:spacing w:after="100" w:line="276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40">
    <w:name w:val="toc 4"/>
    <w:basedOn w:val="a"/>
    <w:next w:val="a"/>
    <w:autoRedefine/>
    <w:uiPriority w:val="39"/>
    <w:unhideWhenUsed/>
    <w:qFormat/>
    <w:pPr>
      <w:spacing w:line="240" w:lineRule="auto"/>
      <w:ind w:leftChars="600" w:left="1260"/>
    </w:pPr>
    <w:rPr>
      <w:rFonts w:asciiTheme="minorHAnsi" w:eastAsiaTheme="minorEastAsia" w:hAnsiTheme="minorHAnsi"/>
    </w:rPr>
  </w:style>
  <w:style w:type="paragraph" w:styleId="af">
    <w:name w:val="List"/>
    <w:basedOn w:val="a"/>
    <w:autoRedefine/>
    <w:qFormat/>
    <w:pPr>
      <w:spacing w:line="240" w:lineRule="auto"/>
      <w:ind w:left="200" w:hangingChars="200" w:hanging="200"/>
    </w:pPr>
    <w:rPr>
      <w:rFonts w:cs="Times New Roman"/>
      <w:color w:val="000000"/>
      <w:sz w:val="24"/>
      <w:szCs w:val="20"/>
    </w:rPr>
  </w:style>
  <w:style w:type="paragraph" w:styleId="af0">
    <w:name w:val="footnote text"/>
    <w:basedOn w:val="a"/>
    <w:link w:val="Char7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qFormat/>
    <w:pPr>
      <w:spacing w:line="240" w:lineRule="auto"/>
      <w:ind w:leftChars="1000" w:left="2100"/>
    </w:pPr>
    <w:rPr>
      <w:rFonts w:asciiTheme="minorHAnsi" w:eastAsiaTheme="minorEastAsia" w:hAnsiTheme="minorHAnsi"/>
    </w:rPr>
  </w:style>
  <w:style w:type="paragraph" w:styleId="32">
    <w:name w:val="Body Text Indent 3"/>
    <w:basedOn w:val="a"/>
    <w:link w:val="3Char1"/>
    <w:autoRedefine/>
    <w:unhideWhenUsed/>
    <w:qFormat/>
    <w:pPr>
      <w:spacing w:after="120"/>
      <w:ind w:leftChars="200" w:left="420"/>
    </w:pPr>
    <w:rPr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qFormat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90">
    <w:name w:val="toc 9"/>
    <w:basedOn w:val="a"/>
    <w:next w:val="a"/>
    <w:autoRedefine/>
    <w:uiPriority w:val="39"/>
    <w:unhideWhenUsed/>
    <w:qFormat/>
    <w:pPr>
      <w:spacing w:line="240" w:lineRule="auto"/>
      <w:ind w:leftChars="1600" w:left="3360"/>
    </w:pPr>
    <w:rPr>
      <w:rFonts w:asciiTheme="minorHAnsi" w:eastAsiaTheme="minorEastAsia" w:hAnsiTheme="minorHAnsi"/>
    </w:rPr>
  </w:style>
  <w:style w:type="paragraph" w:styleId="22">
    <w:name w:val="Body Text 2"/>
    <w:basedOn w:val="a"/>
    <w:link w:val="2Char1"/>
    <w:autoRedefine/>
    <w:unhideWhenUsed/>
    <w:qFormat/>
    <w:pPr>
      <w:spacing w:after="120" w:line="480" w:lineRule="auto"/>
    </w:pPr>
    <w:rPr>
      <w:rFonts w:ascii="宋体" w:hAnsi="宋体" w:cs="Times New Roman"/>
      <w:szCs w:val="24"/>
    </w:rPr>
  </w:style>
  <w:style w:type="paragraph" w:styleId="af1">
    <w:name w:val="Message Header"/>
    <w:basedOn w:val="a"/>
    <w:link w:val="Char8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Chars="500" w:left="1080" w:hangingChars="500" w:hanging="1080"/>
    </w:pPr>
    <w:rPr>
      <w:rFonts w:ascii="Arial" w:hAnsi="Arial" w:cs="Times New Roman"/>
      <w:sz w:val="24"/>
      <w:szCs w:val="24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黑体" w:eastAsia="黑体" w:hAnsi="Courier New" w:cs="Times New Roman"/>
      <w:kern w:val="0"/>
      <w:sz w:val="20"/>
      <w:szCs w:val="20"/>
    </w:rPr>
  </w:style>
  <w:style w:type="paragraph" w:styleId="af2">
    <w:name w:val="Normal (Web)"/>
    <w:basedOn w:val="a"/>
    <w:autoRedefine/>
    <w:unhideWhenUsed/>
    <w:qFormat/>
    <w:rPr>
      <w:rFonts w:ascii="Calibri" w:hAnsi="Calibri" w:cs="Times New Roman"/>
      <w:sz w:val="24"/>
      <w:szCs w:val="24"/>
    </w:rPr>
  </w:style>
  <w:style w:type="paragraph" w:styleId="af3">
    <w:name w:val="Title"/>
    <w:basedOn w:val="a"/>
    <w:next w:val="a"/>
    <w:link w:val="Char9"/>
    <w:autoRedefine/>
    <w:qFormat/>
    <w:pPr>
      <w:spacing w:before="240" w:after="60"/>
      <w:ind w:firstLineChars="200" w:firstLine="200"/>
      <w:jc w:val="center"/>
      <w:outlineLvl w:val="0"/>
    </w:pPr>
    <w:rPr>
      <w:rFonts w:ascii="Cambria" w:eastAsia="黑体" w:hAnsi="Cambria" w:cs="Times New Roman"/>
      <w:bCs/>
      <w:sz w:val="32"/>
      <w:szCs w:val="32"/>
    </w:rPr>
  </w:style>
  <w:style w:type="paragraph" w:styleId="af4">
    <w:name w:val="annotation subject"/>
    <w:basedOn w:val="a7"/>
    <w:next w:val="a7"/>
    <w:link w:val="Char11"/>
    <w:autoRedefine/>
    <w:unhideWhenUsed/>
    <w:qFormat/>
    <w:pPr>
      <w:widowControl w:val="0"/>
      <w:spacing w:line="360" w:lineRule="auto"/>
    </w:pPr>
    <w:rPr>
      <w:rFonts w:eastAsia="宋体" w:cstheme="minorBidi"/>
      <w:b/>
      <w:bCs/>
      <w:kern w:val="2"/>
      <w:sz w:val="21"/>
    </w:rPr>
  </w:style>
  <w:style w:type="paragraph" w:styleId="af5">
    <w:name w:val="Body Text First Indent"/>
    <w:basedOn w:val="a8"/>
    <w:link w:val="Chara"/>
    <w:autoRedefine/>
    <w:qFormat/>
    <w:pPr>
      <w:widowControl w:val="0"/>
      <w:spacing w:line="240" w:lineRule="auto"/>
      <w:ind w:firstLineChars="100" w:firstLine="420"/>
      <w:jc w:val="both"/>
    </w:pPr>
    <w:rPr>
      <w:kern w:val="2"/>
      <w:szCs w:val="24"/>
    </w:rPr>
  </w:style>
  <w:style w:type="paragraph" w:styleId="23">
    <w:name w:val="Body Text First Indent 2"/>
    <w:basedOn w:val="a9"/>
    <w:link w:val="2Char2"/>
    <w:qFormat/>
    <w:pPr>
      <w:ind w:firstLineChars="200" w:firstLine="420"/>
    </w:pPr>
    <w:rPr>
      <w:kern w:val="0"/>
      <w:sz w:val="20"/>
    </w:rPr>
  </w:style>
  <w:style w:type="table" w:styleId="af6">
    <w:name w:val="Table Grid"/>
    <w:basedOn w:val="a2"/>
    <w:autoRedefine/>
    <w:uiPriority w:val="59"/>
    <w:qFormat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autoRedefine/>
    <w:uiPriority w:val="22"/>
    <w:qFormat/>
    <w:rPr>
      <w:b/>
      <w:bCs/>
    </w:rPr>
  </w:style>
  <w:style w:type="character" w:styleId="af8">
    <w:name w:val="page number"/>
    <w:basedOn w:val="a1"/>
    <w:autoRedefine/>
    <w:unhideWhenUsed/>
    <w:qFormat/>
  </w:style>
  <w:style w:type="character" w:styleId="af9">
    <w:name w:val="FollowedHyperlink"/>
    <w:autoRedefine/>
    <w:uiPriority w:val="99"/>
    <w:unhideWhenUsed/>
    <w:qFormat/>
    <w:rPr>
      <w:color w:val="954F72"/>
      <w:u w:val="single"/>
    </w:rPr>
  </w:style>
  <w:style w:type="character" w:styleId="afa">
    <w:name w:val="Emphasis"/>
    <w:basedOn w:val="a1"/>
    <w:qFormat/>
    <w:rPr>
      <w:color w:val="CC0000"/>
    </w:rPr>
  </w:style>
  <w:style w:type="character" w:styleId="afb">
    <w:name w:val="Hyperlink"/>
    <w:basedOn w:val="a1"/>
    <w:autoRedefine/>
    <w:uiPriority w:val="99"/>
    <w:unhideWhenUsed/>
    <w:qFormat/>
    <w:rPr>
      <w:color w:val="0563C1" w:themeColor="hyperlink"/>
      <w:u w:val="single"/>
    </w:rPr>
  </w:style>
  <w:style w:type="character" w:styleId="afc">
    <w:name w:val="annotation reference"/>
    <w:basedOn w:val="a1"/>
    <w:autoRedefine/>
    <w:unhideWhenUsed/>
    <w:qFormat/>
    <w:rPr>
      <w:sz w:val="21"/>
      <w:szCs w:val="21"/>
    </w:rPr>
  </w:style>
  <w:style w:type="character" w:styleId="afd">
    <w:name w:val="footnote reference"/>
    <w:basedOn w:val="a1"/>
    <w:autoRedefine/>
    <w:uiPriority w:val="99"/>
    <w:unhideWhenUsed/>
    <w:qFormat/>
    <w:rPr>
      <w:vertAlign w:val="superscript"/>
    </w:rPr>
  </w:style>
  <w:style w:type="character" w:customStyle="1" w:styleId="1Char">
    <w:name w:val="标题 1 Char"/>
    <w:basedOn w:val="a1"/>
    <w:link w:val="1"/>
    <w:autoRedefine/>
    <w:uiPriority w:val="9"/>
    <w:qFormat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autoRedefine/>
    <w:uiPriority w:val="9"/>
    <w:qFormat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3Char">
    <w:name w:val="标题 3 Char"/>
    <w:basedOn w:val="a1"/>
    <w:link w:val="3"/>
    <w:autoRedefine/>
    <w:qFormat/>
    <w:rPr>
      <w:rFonts w:ascii="Times New Roman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1"/>
    <w:link w:val="4"/>
    <w:autoRedefine/>
    <w:qFormat/>
    <w:rPr>
      <w:rFonts w:ascii="Cambria" w:eastAsia="宋体" w:hAnsi="Cambria" w:cs="宋体"/>
      <w:bCs/>
      <w:szCs w:val="28"/>
    </w:rPr>
  </w:style>
  <w:style w:type="character" w:customStyle="1" w:styleId="5Char">
    <w:name w:val="标题 5 Char"/>
    <w:basedOn w:val="a1"/>
    <w:link w:val="5"/>
    <w:autoRedefine/>
    <w:qFormat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1"/>
    <w:link w:val="6"/>
    <w:autoRedefine/>
    <w:uiPriority w:val="9"/>
    <w:qFormat/>
    <w:rPr>
      <w:rFonts w:ascii="Cambria" w:eastAsia="宋体" w:hAnsi="Cambria" w:cs="宋体"/>
      <w:b/>
      <w:bCs/>
      <w:sz w:val="24"/>
      <w:szCs w:val="24"/>
    </w:rPr>
  </w:style>
  <w:style w:type="character" w:customStyle="1" w:styleId="7Char">
    <w:name w:val="标题 7 Char"/>
    <w:basedOn w:val="a1"/>
    <w:link w:val="7"/>
    <w:autoRedefine/>
    <w:uiPriority w:val="9"/>
    <w:qFormat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autoRedefine/>
    <w:uiPriority w:val="9"/>
    <w:qFormat/>
    <w:rPr>
      <w:rFonts w:ascii="Cambria" w:eastAsia="宋体" w:hAnsi="Cambria" w:cs="Times New Roman"/>
      <w:sz w:val="24"/>
      <w:szCs w:val="24"/>
    </w:rPr>
  </w:style>
  <w:style w:type="character" w:customStyle="1" w:styleId="9Char">
    <w:name w:val="标题 9 Char"/>
    <w:basedOn w:val="a1"/>
    <w:link w:val="9"/>
    <w:autoRedefine/>
    <w:uiPriority w:val="9"/>
    <w:qFormat/>
    <w:rPr>
      <w:rFonts w:ascii="Cambria" w:eastAsia="宋体" w:hAnsi="Cambria" w:cs="Times New Roman"/>
      <w:szCs w:val="21"/>
    </w:rPr>
  </w:style>
  <w:style w:type="character" w:customStyle="1" w:styleId="Char">
    <w:name w:val="文档结构图 Char"/>
    <w:basedOn w:val="a1"/>
    <w:link w:val="a6"/>
    <w:autoRedefine/>
    <w:qFormat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0">
    <w:name w:val="批注文字 Char"/>
    <w:basedOn w:val="a1"/>
    <w:link w:val="a7"/>
    <w:autoRedefine/>
    <w:qFormat/>
    <w:rPr>
      <w:rFonts w:ascii="Times New Roman" w:hAnsi="Times New Roman" w:cs="Times New Roman"/>
      <w:kern w:val="0"/>
      <w:sz w:val="22"/>
    </w:rPr>
  </w:style>
  <w:style w:type="character" w:customStyle="1" w:styleId="3Char0">
    <w:name w:val="正文文本 3 Char"/>
    <w:basedOn w:val="a1"/>
    <w:link w:val="30"/>
    <w:autoRedefine/>
    <w:uiPriority w:val="99"/>
    <w:qFormat/>
    <w:rPr>
      <w:rFonts w:cstheme="minorBidi"/>
      <w:kern w:val="2"/>
      <w:sz w:val="16"/>
      <w:szCs w:val="16"/>
    </w:rPr>
  </w:style>
  <w:style w:type="character" w:customStyle="1" w:styleId="Char1">
    <w:name w:val="正文文本 Char"/>
    <w:basedOn w:val="a1"/>
    <w:link w:val="a8"/>
    <w:autoRedefine/>
    <w:qFormat/>
    <w:rPr>
      <w:rFonts w:ascii="Times New Roman" w:eastAsia="宋体" w:hAnsi="Times New Roman" w:cs="Times New Roman"/>
      <w:kern w:val="0"/>
    </w:rPr>
  </w:style>
  <w:style w:type="character" w:customStyle="1" w:styleId="Char10">
    <w:name w:val="正文文本缩进 Char1"/>
    <w:link w:val="a9"/>
    <w:autoRedefine/>
    <w:qFormat/>
    <w:rPr>
      <w:kern w:val="2"/>
      <w:sz w:val="21"/>
      <w:szCs w:val="24"/>
    </w:rPr>
  </w:style>
  <w:style w:type="character" w:customStyle="1" w:styleId="Char2">
    <w:name w:val="纯文本 Char"/>
    <w:basedOn w:val="a1"/>
    <w:link w:val="aa"/>
    <w:autoRedefine/>
    <w:qFormat/>
    <w:rPr>
      <w:rFonts w:ascii="宋体" w:eastAsia="仿宋_GB2312" w:hAnsi="Courier New" w:cs="Courier New"/>
      <w:szCs w:val="21"/>
    </w:rPr>
  </w:style>
  <w:style w:type="character" w:customStyle="1" w:styleId="Char3">
    <w:name w:val="日期 Char"/>
    <w:basedOn w:val="a1"/>
    <w:link w:val="ab"/>
    <w:autoRedefine/>
    <w:qFormat/>
    <w:rPr>
      <w:rFonts w:ascii="等线" w:eastAsia="宋体" w:hAnsi="等线" w:cs="Times New Roman"/>
    </w:rPr>
  </w:style>
  <w:style w:type="character" w:customStyle="1" w:styleId="2Char0">
    <w:name w:val="正文文本缩进 2 Char"/>
    <w:basedOn w:val="a1"/>
    <w:link w:val="20"/>
    <w:autoRedefine/>
    <w:qFormat/>
    <w:rPr>
      <w:kern w:val="2"/>
      <w:sz w:val="21"/>
      <w:szCs w:val="24"/>
      <w:lang w:val="en-US" w:eastAsia="zh-CN"/>
    </w:rPr>
  </w:style>
  <w:style w:type="character" w:customStyle="1" w:styleId="Char4">
    <w:name w:val="批注框文本 Char"/>
    <w:basedOn w:val="a1"/>
    <w:link w:val="ac"/>
    <w:autoRedefine/>
    <w:qFormat/>
    <w:rPr>
      <w:rFonts w:ascii="Times New Roman" w:eastAsia="宋体" w:hAnsi="Times New Roman"/>
      <w:sz w:val="18"/>
      <w:szCs w:val="18"/>
    </w:rPr>
  </w:style>
  <w:style w:type="character" w:customStyle="1" w:styleId="Char5">
    <w:name w:val="页脚 Char"/>
    <w:basedOn w:val="a1"/>
    <w:link w:val="ad"/>
    <w:autoRedefine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6">
    <w:name w:val="页眉 Char"/>
    <w:basedOn w:val="a1"/>
    <w:link w:val="ae"/>
    <w:autoRedefine/>
    <w:qFormat/>
    <w:rPr>
      <w:rFonts w:ascii="Times New Roman" w:eastAsia="宋体" w:hAnsi="Times New Roman"/>
      <w:sz w:val="18"/>
      <w:szCs w:val="18"/>
    </w:rPr>
  </w:style>
  <w:style w:type="character" w:customStyle="1" w:styleId="Char7">
    <w:name w:val="脚注文本 Char"/>
    <w:basedOn w:val="a1"/>
    <w:link w:val="af0"/>
    <w:autoRedefine/>
    <w:uiPriority w:val="99"/>
    <w:semiHidden/>
    <w:qFormat/>
    <w:rPr>
      <w:rFonts w:cstheme="minorBidi"/>
      <w:kern w:val="2"/>
      <w:sz w:val="18"/>
      <w:szCs w:val="18"/>
    </w:rPr>
  </w:style>
  <w:style w:type="character" w:customStyle="1" w:styleId="3Char1">
    <w:name w:val="正文文本缩进 3 Char"/>
    <w:basedOn w:val="a1"/>
    <w:link w:val="32"/>
    <w:autoRedefine/>
    <w:uiPriority w:val="99"/>
    <w:qFormat/>
    <w:rPr>
      <w:rFonts w:cstheme="minorBidi"/>
      <w:kern w:val="2"/>
      <w:sz w:val="16"/>
      <w:szCs w:val="16"/>
    </w:rPr>
  </w:style>
  <w:style w:type="character" w:customStyle="1" w:styleId="2Char1">
    <w:name w:val="正文文本 2 Char"/>
    <w:basedOn w:val="a1"/>
    <w:link w:val="22"/>
    <w:autoRedefine/>
    <w:semiHidden/>
    <w:qFormat/>
    <w:rPr>
      <w:rFonts w:ascii="宋体" w:eastAsia="宋体" w:hAnsi="宋体" w:cs="Times New Roman"/>
      <w:szCs w:val="24"/>
    </w:rPr>
  </w:style>
  <w:style w:type="character" w:customStyle="1" w:styleId="HTMLChar">
    <w:name w:val="HTML 预设格式 Char"/>
    <w:basedOn w:val="a1"/>
    <w:link w:val="HTML"/>
    <w:autoRedefine/>
    <w:qFormat/>
    <w:rPr>
      <w:rFonts w:ascii="黑体" w:eastAsia="黑体" w:hAnsi="Courier New"/>
    </w:rPr>
  </w:style>
  <w:style w:type="character" w:customStyle="1" w:styleId="Char9">
    <w:name w:val="标题 Char"/>
    <w:basedOn w:val="a1"/>
    <w:link w:val="af3"/>
    <w:autoRedefine/>
    <w:qFormat/>
    <w:rPr>
      <w:rFonts w:ascii="Cambria" w:eastAsia="黑体" w:hAnsi="Cambria" w:cs="Times New Roman"/>
      <w:bCs/>
      <w:sz w:val="32"/>
      <w:szCs w:val="32"/>
    </w:rPr>
  </w:style>
  <w:style w:type="character" w:customStyle="1" w:styleId="Char11">
    <w:name w:val="批注主题 Char1"/>
    <w:basedOn w:val="Char0"/>
    <w:link w:val="af4"/>
    <w:autoRedefine/>
    <w:uiPriority w:val="99"/>
    <w:semiHidden/>
    <w:qFormat/>
    <w:rPr>
      <w:rFonts w:ascii="Times New Roman" w:eastAsia="宋体" w:hAnsi="Times New Roman" w:cs="Times New Roman"/>
      <w:b/>
      <w:bCs/>
      <w:kern w:val="0"/>
      <w:sz w:val="22"/>
    </w:rPr>
  </w:style>
  <w:style w:type="character" w:customStyle="1" w:styleId="Chara">
    <w:name w:val="正文首行缩进 Char"/>
    <w:basedOn w:val="Char1"/>
    <w:link w:val="af5"/>
    <w:autoRedefine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2Char2">
    <w:name w:val="正文首行缩进 2 Char"/>
    <w:basedOn w:val="Charb"/>
    <w:link w:val="23"/>
    <w:autoRedefine/>
    <w:qFormat/>
    <w:rPr>
      <w:rFonts w:cstheme="minorBidi"/>
      <w:kern w:val="2"/>
      <w:sz w:val="21"/>
      <w:szCs w:val="24"/>
    </w:rPr>
  </w:style>
  <w:style w:type="character" w:customStyle="1" w:styleId="Charb">
    <w:name w:val="正文文本缩进 Char"/>
    <w:basedOn w:val="a1"/>
    <w:link w:val="11"/>
    <w:autoRedefine/>
    <w:qFormat/>
    <w:rPr>
      <w:rFonts w:cstheme="minorBidi"/>
      <w:kern w:val="2"/>
      <w:sz w:val="21"/>
      <w:szCs w:val="22"/>
    </w:rPr>
  </w:style>
  <w:style w:type="paragraph" w:customStyle="1" w:styleId="11">
    <w:name w:val="正文文本缩进1"/>
    <w:basedOn w:val="a"/>
    <w:link w:val="Charb"/>
    <w:qFormat/>
    <w:pPr>
      <w:spacing w:after="120" w:line="240" w:lineRule="auto"/>
      <w:ind w:leftChars="200" w:left="420"/>
    </w:pPr>
  </w:style>
  <w:style w:type="paragraph" w:customStyle="1" w:styleId="afe">
    <w:name w:val="章标题"/>
    <w:next w:val="a"/>
    <w:autoRedefine/>
    <w:uiPriority w:val="99"/>
    <w:qFormat/>
    <w:pPr>
      <w:spacing w:beforeLines="100"/>
      <w:jc w:val="both"/>
      <w:outlineLvl w:val="1"/>
    </w:pPr>
    <w:rPr>
      <w:rFonts w:ascii="黑体" w:eastAsia="黑体"/>
      <w:sz w:val="21"/>
    </w:rPr>
  </w:style>
  <w:style w:type="paragraph" w:customStyle="1" w:styleId="aff">
    <w:name w:val="正文 含缩进"/>
    <w:basedOn w:val="a"/>
    <w:link w:val="Charc"/>
    <w:autoRedefine/>
    <w:uiPriority w:val="99"/>
    <w:qFormat/>
    <w:pPr>
      <w:ind w:firstLineChars="202" w:firstLine="424"/>
      <w:jc w:val="left"/>
    </w:pPr>
  </w:style>
  <w:style w:type="character" w:customStyle="1" w:styleId="Charc">
    <w:name w:val="正文 含缩进 Char"/>
    <w:basedOn w:val="a1"/>
    <w:link w:val="aff"/>
    <w:autoRedefine/>
    <w:qFormat/>
    <w:rPr>
      <w:rFonts w:ascii="Times New Roman" w:eastAsia="宋体" w:hAnsi="Times New Roman"/>
    </w:rPr>
  </w:style>
  <w:style w:type="paragraph" w:styleId="aff0">
    <w:name w:val="List Paragraph"/>
    <w:basedOn w:val="a"/>
    <w:link w:val="Char12"/>
    <w:autoRedefine/>
    <w:uiPriority w:val="1"/>
    <w:qFormat/>
    <w:pPr>
      <w:ind w:firstLineChars="200" w:firstLine="420"/>
    </w:pPr>
  </w:style>
  <w:style w:type="character" w:customStyle="1" w:styleId="Char12">
    <w:name w:val="列出段落 Char1"/>
    <w:link w:val="aff0"/>
    <w:autoRedefine/>
    <w:qFormat/>
    <w:rPr>
      <w:rFonts w:cstheme="minorBidi"/>
      <w:kern w:val="2"/>
      <w:sz w:val="21"/>
      <w:szCs w:val="22"/>
    </w:rPr>
  </w:style>
  <w:style w:type="character" w:customStyle="1" w:styleId="3-Char">
    <w:name w:val="3级标题-大项 Char"/>
    <w:basedOn w:val="a1"/>
    <w:link w:val="3-"/>
    <w:autoRedefine/>
    <w:qFormat/>
    <w:locked/>
    <w:rPr>
      <w:rFonts w:eastAsia="宋体"/>
      <w:b/>
      <w:bCs/>
      <w:sz w:val="28"/>
      <w:szCs w:val="32"/>
    </w:rPr>
  </w:style>
  <w:style w:type="paragraph" w:customStyle="1" w:styleId="3-">
    <w:name w:val="3级标题-大项"/>
    <w:basedOn w:val="3"/>
    <w:link w:val="3-Char"/>
    <w:autoRedefine/>
    <w:qFormat/>
    <w:pPr>
      <w:widowControl w:val="0"/>
      <w:spacing w:before="0" w:after="0" w:line="360" w:lineRule="auto"/>
      <w:jc w:val="both"/>
    </w:pPr>
    <w:rPr>
      <w:rFonts w:asciiTheme="minorHAnsi" w:eastAsia="宋体" w:hAnsiTheme="minorHAnsi" w:cstheme="minorBidi"/>
      <w:kern w:val="2"/>
      <w:sz w:val="28"/>
    </w:rPr>
  </w:style>
  <w:style w:type="paragraph" w:customStyle="1" w:styleId="TOC1">
    <w:name w:val="TOC 标题1"/>
    <w:basedOn w:val="1"/>
    <w:next w:val="a"/>
    <w:autoRedefine/>
    <w:uiPriority w:val="39"/>
    <w:semiHidden/>
    <w:unhideWhenUsed/>
    <w:qFormat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character" w:customStyle="1" w:styleId="12">
    <w:name w:val="未处理的提及1"/>
    <w:basedOn w:val="a1"/>
    <w:autoRedefine/>
    <w:uiPriority w:val="99"/>
    <w:unhideWhenUsed/>
    <w:qFormat/>
    <w:rPr>
      <w:color w:val="808080"/>
      <w:shd w:val="clear" w:color="auto" w:fill="E6E6E6"/>
    </w:rPr>
  </w:style>
  <w:style w:type="paragraph" w:customStyle="1" w:styleId="13">
    <w:name w:val="列出段落1"/>
    <w:basedOn w:val="a"/>
    <w:link w:val="Chard"/>
    <w:autoRedefine/>
    <w:uiPriority w:val="34"/>
    <w:qFormat/>
    <w:pPr>
      <w:widowControl/>
      <w:ind w:firstLineChars="200" w:firstLine="420"/>
      <w:jc w:val="left"/>
    </w:pPr>
    <w:rPr>
      <w:rFonts w:cs="Times New Roman"/>
      <w:kern w:val="0"/>
    </w:rPr>
  </w:style>
  <w:style w:type="character" w:customStyle="1" w:styleId="Chard">
    <w:name w:val="列出段落 Char"/>
    <w:link w:val="13"/>
    <w:autoRedefine/>
    <w:uiPriority w:val="34"/>
    <w:qFormat/>
    <w:rPr>
      <w:sz w:val="21"/>
      <w:szCs w:val="22"/>
    </w:rPr>
  </w:style>
  <w:style w:type="paragraph" w:customStyle="1" w:styleId="14">
    <w:name w:val="无间隔1"/>
    <w:autoRedefine/>
    <w:uiPriority w:val="1"/>
    <w:qFormat/>
    <w:rPr>
      <w:rFonts w:eastAsia="等线"/>
      <w:sz w:val="22"/>
      <w:szCs w:val="22"/>
    </w:rPr>
  </w:style>
  <w:style w:type="character" w:customStyle="1" w:styleId="Chare">
    <w:name w:val="段 Char"/>
    <w:link w:val="aff1"/>
    <w:autoRedefine/>
    <w:qFormat/>
    <w:locked/>
    <w:rPr>
      <w:rFonts w:ascii="宋体" w:eastAsia="宋体" w:hAnsi="宋体"/>
      <w:szCs w:val="21"/>
    </w:rPr>
  </w:style>
  <w:style w:type="paragraph" w:customStyle="1" w:styleId="aff1">
    <w:name w:val="段"/>
    <w:link w:val="Chare"/>
    <w:autoRedefine/>
    <w:qFormat/>
    <w:pPr>
      <w:ind w:firstLineChars="200" w:firstLine="200"/>
      <w:jc w:val="both"/>
    </w:pPr>
    <w:rPr>
      <w:rFonts w:ascii="宋体" w:hAnsi="宋体" w:cstheme="minorBidi"/>
      <w:kern w:val="2"/>
      <w:sz w:val="21"/>
      <w:szCs w:val="21"/>
    </w:rPr>
  </w:style>
  <w:style w:type="paragraph" w:customStyle="1" w:styleId="aff2">
    <w:name w:val="正文表标题"/>
    <w:next w:val="aff1"/>
    <w:autoRedefine/>
    <w:qFormat/>
    <w:pPr>
      <w:spacing w:beforeLines="50"/>
      <w:ind w:left="3828"/>
      <w:jc w:val="center"/>
    </w:pPr>
    <w:rPr>
      <w:rFonts w:ascii="黑体" w:eastAsia="黑体"/>
      <w:sz w:val="21"/>
    </w:rPr>
  </w:style>
  <w:style w:type="paragraph" w:customStyle="1" w:styleId="aff3">
    <w:name w:val="一级条标题"/>
    <w:next w:val="aff1"/>
    <w:autoRedefine/>
    <w:qFormat/>
    <w:pPr>
      <w:spacing w:beforeLines="50"/>
      <w:outlineLvl w:val="2"/>
    </w:pPr>
    <w:rPr>
      <w:rFonts w:ascii="黑体" w:eastAsia="黑体"/>
      <w:sz w:val="21"/>
      <w:szCs w:val="21"/>
    </w:rPr>
  </w:style>
  <w:style w:type="paragraph" w:customStyle="1" w:styleId="aff4">
    <w:name w:val="二级条标题"/>
    <w:basedOn w:val="aff3"/>
    <w:next w:val="aff1"/>
    <w:autoRedefine/>
    <w:qFormat/>
    <w:pPr>
      <w:spacing w:afterLines="50"/>
      <w:outlineLvl w:val="3"/>
    </w:pPr>
  </w:style>
  <w:style w:type="paragraph" w:customStyle="1" w:styleId="aff5">
    <w:name w:val="三级条标题"/>
    <w:basedOn w:val="aff4"/>
    <w:next w:val="aff1"/>
    <w:autoRedefine/>
    <w:qFormat/>
    <w:pPr>
      <w:outlineLvl w:val="4"/>
    </w:pPr>
  </w:style>
  <w:style w:type="paragraph" w:customStyle="1" w:styleId="aff6">
    <w:name w:val="四级条标题"/>
    <w:basedOn w:val="aff5"/>
    <w:next w:val="aff1"/>
    <w:autoRedefine/>
    <w:qFormat/>
    <w:pPr>
      <w:outlineLvl w:val="5"/>
    </w:pPr>
  </w:style>
  <w:style w:type="paragraph" w:customStyle="1" w:styleId="aff7">
    <w:name w:val="五级条标题"/>
    <w:basedOn w:val="aff6"/>
    <w:next w:val="aff1"/>
    <w:autoRedefine/>
    <w:qFormat/>
    <w:pPr>
      <w:outlineLvl w:val="6"/>
    </w:pPr>
  </w:style>
  <w:style w:type="paragraph" w:customStyle="1" w:styleId="aff8">
    <w:name w:val="二级无"/>
    <w:basedOn w:val="aff4"/>
    <w:autoRedefine/>
    <w:qFormat/>
    <w:pPr>
      <w:spacing w:beforeLines="0" w:afterLines="0"/>
    </w:pPr>
    <w:rPr>
      <w:rFonts w:ascii="宋体" w:eastAsia="宋体"/>
    </w:rPr>
  </w:style>
  <w:style w:type="paragraph" w:customStyle="1" w:styleId="aff9">
    <w:name w:val="数字编号列项（二级）"/>
    <w:autoRedefine/>
    <w:qFormat/>
    <w:pPr>
      <w:tabs>
        <w:tab w:val="left" w:pos="1260"/>
      </w:tabs>
      <w:ind w:left="1259" w:hanging="419"/>
      <w:jc w:val="both"/>
    </w:pPr>
    <w:rPr>
      <w:rFonts w:ascii="宋体"/>
      <w:sz w:val="21"/>
    </w:rPr>
  </w:style>
  <w:style w:type="paragraph" w:customStyle="1" w:styleId="affa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ffb">
    <w:name w:val="编号列项（三级）"/>
    <w:autoRedefine/>
    <w:qFormat/>
    <w:pPr>
      <w:tabs>
        <w:tab w:val="left" w:pos="0"/>
      </w:tabs>
      <w:ind w:left="1679" w:hanging="420"/>
    </w:pPr>
    <w:rPr>
      <w:rFonts w:ascii="宋体"/>
      <w:sz w:val="21"/>
    </w:rPr>
  </w:style>
  <w:style w:type="paragraph" w:customStyle="1" w:styleId="biaogewenzi">
    <w:name w:val="biaogewenzi"/>
    <w:basedOn w:val="a"/>
    <w:autoRedefine/>
    <w:qFormat/>
    <w:pPr>
      <w:widowControl/>
      <w:spacing w:line="240" w:lineRule="auto"/>
      <w:jc w:val="left"/>
    </w:pPr>
    <w:rPr>
      <w:rFonts w:ascii="Calibri" w:hAnsi="Calibri" w:cs="宋体"/>
      <w:kern w:val="0"/>
      <w:szCs w:val="21"/>
    </w:rPr>
  </w:style>
  <w:style w:type="character" w:customStyle="1" w:styleId="210">
    <w:name w:val="正文文本 2 字符1"/>
    <w:basedOn w:val="a1"/>
    <w:autoRedefine/>
    <w:uiPriority w:val="99"/>
    <w:semiHidden/>
    <w:qFormat/>
    <w:rPr>
      <w:rFonts w:ascii="Times New Roman" w:eastAsia="宋体" w:hAnsi="Times New Roman"/>
    </w:rPr>
  </w:style>
  <w:style w:type="paragraph" w:customStyle="1" w:styleId="affc">
    <w:name w:val="基准页眉样式"/>
    <w:basedOn w:val="a8"/>
    <w:autoRedefine/>
    <w:qFormat/>
    <w:pPr>
      <w:widowControl w:val="0"/>
      <w:spacing w:after="0" w:line="240" w:lineRule="auto"/>
      <w:jc w:val="center"/>
    </w:pPr>
    <w:rPr>
      <w:kern w:val="2"/>
      <w:szCs w:val="20"/>
    </w:rPr>
  </w:style>
  <w:style w:type="paragraph" w:customStyle="1" w:styleId="15">
    <w:name w:val="修订1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paragraph" w:customStyle="1" w:styleId="-11">
    <w:name w:val="彩色列表 - 强调文字颜色 11"/>
    <w:basedOn w:val="a"/>
    <w:autoRedefine/>
    <w:uiPriority w:val="34"/>
    <w:qFormat/>
    <w:pPr>
      <w:widowControl/>
      <w:spacing w:line="240" w:lineRule="auto"/>
      <w:ind w:firstLineChars="200" w:firstLine="420"/>
    </w:pPr>
    <w:rPr>
      <w:rFonts w:cs="Times New Roman"/>
      <w:kern w:val="0"/>
      <w:sz w:val="24"/>
      <w:szCs w:val="24"/>
      <w:lang w:eastAsia="en-US"/>
    </w:rPr>
  </w:style>
  <w:style w:type="paragraph" w:customStyle="1" w:styleId="TOC11">
    <w:name w:val="TOC 标题11"/>
    <w:basedOn w:val="1"/>
    <w:next w:val="a"/>
    <w:autoRedefine/>
    <w:uiPriority w:val="39"/>
    <w:unhideWhenUsed/>
    <w:qFormat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customStyle="1" w:styleId="110">
    <w:name w:val="列出段落11"/>
    <w:basedOn w:val="a"/>
    <w:autoRedefine/>
    <w:uiPriority w:val="34"/>
    <w:qFormat/>
    <w:pPr>
      <w:widowControl/>
      <w:ind w:firstLineChars="200" w:firstLine="420"/>
      <w:jc w:val="left"/>
    </w:pPr>
    <w:rPr>
      <w:rFonts w:cs="Times New Roman"/>
      <w:kern w:val="0"/>
    </w:rPr>
  </w:style>
  <w:style w:type="character" w:customStyle="1" w:styleId="24">
    <w:name w:val="未处理的提及2"/>
    <w:basedOn w:val="a1"/>
    <w:autoRedefine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Normal0">
    <w:name w:val="Normal_0"/>
    <w:autoRedefine/>
    <w:qFormat/>
    <w:rPr>
      <w:rFonts w:eastAsiaTheme="minorEastAsia"/>
      <w:sz w:val="24"/>
      <w:szCs w:val="24"/>
    </w:rPr>
  </w:style>
  <w:style w:type="paragraph" w:customStyle="1" w:styleId="Normal1">
    <w:name w:val="Normal_1"/>
    <w:autoRedefine/>
    <w:qFormat/>
    <w:rPr>
      <w:rFonts w:eastAsia="Times New Roman"/>
      <w:sz w:val="24"/>
      <w:szCs w:val="24"/>
    </w:rPr>
  </w:style>
  <w:style w:type="paragraph" w:customStyle="1" w:styleId="25">
    <w:name w:val="修订2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character" w:customStyle="1" w:styleId="33">
    <w:name w:val="未处理的提及3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4">
    <w:name w:val="修订3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paragraph" w:customStyle="1" w:styleId="TableParagraph">
    <w:name w:val="Table Paragraph"/>
    <w:basedOn w:val="a"/>
    <w:autoRedefine/>
    <w:uiPriority w:val="1"/>
    <w:qFormat/>
    <w:rPr>
      <w:rFonts w:ascii="宋体" w:hAnsi="宋体" w:cs="宋体"/>
    </w:rPr>
  </w:style>
  <w:style w:type="paragraph" w:customStyle="1" w:styleId="41">
    <w:name w:val="修订4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character" w:customStyle="1" w:styleId="Charf">
    <w:name w:val="批注主题 Char"/>
    <w:basedOn w:val="a1"/>
    <w:autoRedefine/>
    <w:qFormat/>
    <w:rPr>
      <w:rFonts w:ascii="Times New Roman" w:hAnsi="Times New Roman"/>
      <w:b/>
      <w:bCs/>
      <w:kern w:val="2"/>
      <w:sz w:val="21"/>
      <w:szCs w:val="22"/>
    </w:rPr>
  </w:style>
  <w:style w:type="character" w:customStyle="1" w:styleId="42">
    <w:name w:val="未处理的提及4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styleId="affd">
    <w:name w:val="Placeholder Text"/>
    <w:basedOn w:val="a1"/>
    <w:autoRedefine/>
    <w:uiPriority w:val="99"/>
    <w:semiHidden/>
    <w:qFormat/>
    <w:rPr>
      <w:color w:val="808080"/>
    </w:rPr>
  </w:style>
  <w:style w:type="character" w:customStyle="1" w:styleId="51">
    <w:name w:val="未处理的提及5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52">
    <w:name w:val="修订5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paragraph" w:customStyle="1" w:styleId="61">
    <w:name w:val="修订6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character" w:customStyle="1" w:styleId="62">
    <w:name w:val="未处理的提及6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71">
    <w:name w:val="修订7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paragraph" w:customStyle="1" w:styleId="Word">
    <w:name w:val="Word_正文"/>
    <w:link w:val="WordChar"/>
    <w:autoRedefine/>
    <w:qFormat/>
    <w:pPr>
      <w:wordWrap w:val="0"/>
    </w:pPr>
    <w:rPr>
      <w:kern w:val="2"/>
      <w:sz w:val="36"/>
    </w:rPr>
  </w:style>
  <w:style w:type="character" w:customStyle="1" w:styleId="WordChar">
    <w:name w:val="Word_正文 Char"/>
    <w:link w:val="Word"/>
    <w:autoRedefine/>
    <w:qFormat/>
    <w:rPr>
      <w:kern w:val="2"/>
      <w:sz w:val="36"/>
    </w:rPr>
  </w:style>
  <w:style w:type="character" w:customStyle="1" w:styleId="Char13">
    <w:name w:val="纯文本 Char1"/>
    <w:basedOn w:val="a1"/>
    <w:autoRedefine/>
    <w:uiPriority w:val="99"/>
    <w:qFormat/>
    <w:rPr>
      <w:rFonts w:ascii="宋体" w:eastAsia="仿宋_GB2312" w:hAnsi="Courier New" w:cs="Courier New"/>
      <w:kern w:val="2"/>
      <w:sz w:val="21"/>
      <w:szCs w:val="21"/>
    </w:rPr>
  </w:style>
  <w:style w:type="character" w:customStyle="1" w:styleId="001Char">
    <w:name w:val="001 Char"/>
    <w:link w:val="001"/>
    <w:autoRedefine/>
    <w:qFormat/>
    <w:rPr>
      <w:rFonts w:eastAsia="仿宋_GB2312" w:cs="宋体"/>
      <w:b/>
      <w:kern w:val="2"/>
      <w:sz w:val="32"/>
      <w:lang w:val="en-US" w:eastAsia="zh-CN"/>
    </w:rPr>
  </w:style>
  <w:style w:type="paragraph" w:customStyle="1" w:styleId="001">
    <w:name w:val="001"/>
    <w:basedOn w:val="a"/>
    <w:link w:val="001Char"/>
    <w:autoRedefine/>
    <w:qFormat/>
    <w:pPr>
      <w:pageBreakBefore/>
      <w:spacing w:before="240" w:after="120" w:line="240" w:lineRule="auto"/>
      <w:outlineLvl w:val="0"/>
    </w:pPr>
    <w:rPr>
      <w:rFonts w:eastAsia="仿宋_GB2312" w:cs="宋体"/>
      <w:b/>
      <w:sz w:val="32"/>
      <w:szCs w:val="20"/>
    </w:rPr>
  </w:style>
  <w:style w:type="character" w:customStyle="1" w:styleId="16">
    <w:name w:val="标题 1 字符"/>
    <w:autoRedefine/>
    <w:qFormat/>
    <w:rPr>
      <w:rFonts w:ascii="方正小标宋简体" w:eastAsia="方正小标宋简体" w:hAnsi="方正小标宋简体" w:cs="方正小标宋简体"/>
      <w:kern w:val="44"/>
      <w:sz w:val="44"/>
      <w:szCs w:val="44"/>
    </w:rPr>
  </w:style>
  <w:style w:type="character" w:customStyle="1" w:styleId="3Char10">
    <w:name w:val="正文文本缩进 3 Char1"/>
    <w:autoRedefine/>
    <w:qFormat/>
    <w:rPr>
      <w:rFonts w:eastAsia="MS Gothic"/>
      <w:kern w:val="2"/>
      <w:sz w:val="16"/>
      <w:szCs w:val="16"/>
      <w:lang w:val="en-US" w:eastAsia="zh-CN"/>
    </w:rPr>
  </w:style>
  <w:style w:type="character" w:customStyle="1" w:styleId="tableHeaderChar">
    <w:name w:val="tableHeader Char"/>
    <w:link w:val="tableHeader"/>
    <w:autoRedefine/>
    <w:qFormat/>
  </w:style>
  <w:style w:type="paragraph" w:customStyle="1" w:styleId="tableHeader">
    <w:name w:val="tableHeader"/>
    <w:basedOn w:val="tables"/>
    <w:link w:val="tableHeaderChar"/>
    <w:qFormat/>
    <w:pPr>
      <w:widowControl/>
      <w:jc w:val="center"/>
    </w:pPr>
    <w:rPr>
      <w:rFonts w:ascii="Times New Roman" w:hAnsi="Times New Roman"/>
      <w:color w:val="auto"/>
      <w:kern w:val="0"/>
      <w:sz w:val="20"/>
      <w:szCs w:val="20"/>
    </w:rPr>
  </w:style>
  <w:style w:type="paragraph" w:customStyle="1" w:styleId="tables">
    <w:name w:val="tables"/>
    <w:basedOn w:val="a"/>
    <w:link w:val="tablesChar"/>
    <w:qFormat/>
    <w:pPr>
      <w:spacing w:line="240" w:lineRule="auto"/>
    </w:pPr>
    <w:rPr>
      <w:rFonts w:ascii="宋体" w:hAnsi="宋体" w:cs="Times New Roman"/>
      <w:color w:val="000000"/>
    </w:rPr>
  </w:style>
  <w:style w:type="character" w:customStyle="1" w:styleId="tablesChar">
    <w:name w:val="tables Char"/>
    <w:link w:val="tables"/>
    <w:autoRedefine/>
    <w:qFormat/>
    <w:rPr>
      <w:rFonts w:ascii="宋体" w:hAnsi="宋体"/>
      <w:color w:val="000000"/>
      <w:kern w:val="2"/>
      <w:sz w:val="21"/>
      <w:szCs w:val="22"/>
      <w:lang w:val="en-US" w:eastAsia="zh-CN"/>
    </w:rPr>
  </w:style>
  <w:style w:type="character" w:customStyle="1" w:styleId="Charf0">
    <w:name w:val="表格，五宋 Char"/>
    <w:link w:val="affe"/>
    <w:qFormat/>
    <w:rPr>
      <w:rFonts w:ascii="宋体" w:hAnsi="宋体"/>
      <w:sz w:val="21"/>
    </w:rPr>
  </w:style>
  <w:style w:type="paragraph" w:customStyle="1" w:styleId="affe">
    <w:name w:val="表格，五宋"/>
    <w:link w:val="Charf0"/>
    <w:autoRedefine/>
    <w:qFormat/>
    <w:pPr>
      <w:keepNext/>
      <w:widowControl w:val="0"/>
      <w:adjustRightInd w:val="0"/>
      <w:spacing w:line="360" w:lineRule="exact"/>
      <w:jc w:val="center"/>
    </w:pPr>
    <w:rPr>
      <w:rFonts w:ascii="宋体" w:hAnsi="宋体"/>
      <w:sz w:val="21"/>
    </w:rPr>
  </w:style>
  <w:style w:type="paragraph" w:customStyle="1" w:styleId="310">
    <w:name w:val="正文文本缩进 31"/>
    <w:basedOn w:val="a"/>
    <w:autoRedefine/>
    <w:uiPriority w:val="99"/>
    <w:qFormat/>
    <w:pPr>
      <w:wordWrap w:val="0"/>
      <w:spacing w:line="240" w:lineRule="auto"/>
      <w:ind w:firstLine="630"/>
    </w:pPr>
    <w:rPr>
      <w:rFonts w:cs="Times New Roman"/>
      <w:color w:val="000000"/>
      <w:sz w:val="16"/>
      <w:szCs w:val="16"/>
    </w:rPr>
  </w:style>
  <w:style w:type="character" w:customStyle="1" w:styleId="1Char0">
    <w:name w:val="内1 Char"/>
    <w:link w:val="17"/>
    <w:qFormat/>
    <w:rPr>
      <w:rFonts w:ascii="宋体" w:hAnsi="宋体"/>
      <w:bCs/>
      <w:kern w:val="2"/>
      <w:sz w:val="28"/>
      <w:szCs w:val="28"/>
    </w:rPr>
  </w:style>
  <w:style w:type="paragraph" w:customStyle="1" w:styleId="17">
    <w:name w:val="内1"/>
    <w:basedOn w:val="a"/>
    <w:link w:val="1Char0"/>
    <w:autoRedefine/>
    <w:qFormat/>
    <w:pPr>
      <w:spacing w:line="240" w:lineRule="auto"/>
      <w:ind w:firstLineChars="200" w:firstLine="200"/>
    </w:pPr>
    <w:rPr>
      <w:rFonts w:ascii="宋体" w:hAnsi="宋体" w:cs="Times New Roman"/>
      <w:bCs/>
      <w:sz w:val="28"/>
      <w:szCs w:val="28"/>
    </w:rPr>
  </w:style>
  <w:style w:type="character" w:customStyle="1" w:styleId="Char14">
    <w:name w:val="标题 Char1"/>
    <w:uiPriority w:val="10"/>
    <w:qFormat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4Char0">
    <w:name w:val="样式 标题 4 + 小四 Char"/>
    <w:link w:val="43"/>
    <w:qFormat/>
    <w:rPr>
      <w:rFonts w:ascii="Arial" w:eastAsia="黑体" w:hAnsi="Arial"/>
      <w:b/>
      <w:bCs/>
      <w:kern w:val="2"/>
      <w:sz w:val="24"/>
      <w:szCs w:val="28"/>
    </w:rPr>
  </w:style>
  <w:style w:type="paragraph" w:customStyle="1" w:styleId="43">
    <w:name w:val="样式 标题 4 + 小四"/>
    <w:basedOn w:val="4"/>
    <w:link w:val="4Char0"/>
    <w:autoRedefine/>
    <w:qFormat/>
    <w:pPr>
      <w:tabs>
        <w:tab w:val="left" w:pos="1404"/>
      </w:tabs>
      <w:spacing w:line="240" w:lineRule="auto"/>
    </w:pPr>
    <w:rPr>
      <w:rFonts w:ascii="Arial" w:eastAsia="黑体" w:hAnsi="Arial" w:cs="Times New Roman"/>
      <w:b/>
      <w:sz w:val="24"/>
    </w:rPr>
  </w:style>
  <w:style w:type="character" w:customStyle="1" w:styleId="WChar">
    <w:name w:val="W内容 Char"/>
    <w:link w:val="W"/>
    <w:autoRedefine/>
    <w:qFormat/>
    <w:rPr>
      <w:rFonts w:ascii="宋体" w:hAnsi="宋体"/>
      <w:bCs/>
      <w:sz w:val="28"/>
      <w:szCs w:val="28"/>
    </w:rPr>
  </w:style>
  <w:style w:type="paragraph" w:customStyle="1" w:styleId="W">
    <w:name w:val="W内容"/>
    <w:basedOn w:val="a"/>
    <w:link w:val="WChar"/>
    <w:qFormat/>
    <w:pPr>
      <w:spacing w:line="240" w:lineRule="auto"/>
      <w:ind w:firstLineChars="200" w:firstLine="200"/>
    </w:pPr>
    <w:rPr>
      <w:rFonts w:ascii="宋体" w:hAnsi="宋体" w:cs="Times New Roman"/>
      <w:bCs/>
      <w:kern w:val="0"/>
      <w:sz w:val="28"/>
      <w:szCs w:val="28"/>
    </w:rPr>
  </w:style>
  <w:style w:type="character" w:customStyle="1" w:styleId="085Char">
    <w:name w:val="样式 首行缩进:  0.85 厘米 Char"/>
    <w:link w:val="085"/>
    <w:qFormat/>
    <w:locked/>
    <w:rPr>
      <w:spacing w:val="16"/>
      <w:kern w:val="2"/>
      <w:sz w:val="24"/>
    </w:rPr>
  </w:style>
  <w:style w:type="paragraph" w:customStyle="1" w:styleId="085">
    <w:name w:val="样式 首行缩进:  0.85 厘米"/>
    <w:basedOn w:val="a"/>
    <w:link w:val="085Char"/>
    <w:qFormat/>
    <w:pPr>
      <w:spacing w:afterAutospacing="1" w:line="264" w:lineRule="auto"/>
      <w:ind w:firstLine="482"/>
    </w:pPr>
    <w:rPr>
      <w:rFonts w:cs="Times New Roman"/>
      <w:spacing w:val="16"/>
      <w:sz w:val="24"/>
      <w:szCs w:val="20"/>
    </w:rPr>
  </w:style>
  <w:style w:type="character" w:customStyle="1" w:styleId="WCharChar">
    <w:name w:val="W内容 Char Char"/>
    <w:autoRedefine/>
    <w:qFormat/>
    <w:locked/>
    <w:rPr>
      <w:rFonts w:ascii="宋体" w:eastAsia="宋体" w:hAnsi="宋体"/>
      <w:bCs/>
      <w:sz w:val="28"/>
      <w:szCs w:val="28"/>
    </w:rPr>
  </w:style>
  <w:style w:type="character" w:customStyle="1" w:styleId="2Char3">
    <w:name w:val="样式 标题 2 + 华文细黑 Char"/>
    <w:link w:val="26"/>
    <w:qFormat/>
    <w:rPr>
      <w:rFonts w:ascii="华文细黑" w:eastAsia="黑体" w:hAnsi="华文细黑"/>
      <w:b/>
      <w:bCs/>
      <w:kern w:val="2"/>
      <w:sz w:val="28"/>
      <w:szCs w:val="24"/>
    </w:rPr>
  </w:style>
  <w:style w:type="paragraph" w:customStyle="1" w:styleId="26">
    <w:name w:val="样式 标题 2 + 华文细黑"/>
    <w:basedOn w:val="2"/>
    <w:link w:val="2Char3"/>
    <w:autoRedefine/>
    <w:qFormat/>
    <w:pPr>
      <w:keepNext w:val="0"/>
      <w:keepLines w:val="0"/>
      <w:widowControl w:val="0"/>
      <w:tabs>
        <w:tab w:val="left" w:pos="756"/>
      </w:tabs>
      <w:spacing w:before="0" w:after="120" w:line="240" w:lineRule="auto"/>
      <w:ind w:left="756" w:firstLineChars="200" w:firstLine="480"/>
      <w:jc w:val="center"/>
    </w:pPr>
    <w:rPr>
      <w:rFonts w:ascii="华文细黑" w:eastAsia="黑体" w:hAnsi="华文细黑" w:cs="Times New Roman"/>
      <w:kern w:val="2"/>
      <w:sz w:val="28"/>
      <w:szCs w:val="24"/>
    </w:rPr>
  </w:style>
  <w:style w:type="character" w:customStyle="1" w:styleId="12345Char">
    <w:name w:val="环小四12345 Char"/>
    <w:link w:val="12345"/>
    <w:qFormat/>
    <w:rPr>
      <w:rFonts w:ascii="宋体" w:hAnsi="宋体"/>
      <w:b/>
      <w:snapToGrid w:val="0"/>
      <w:kern w:val="2"/>
      <w:sz w:val="24"/>
      <w:szCs w:val="24"/>
    </w:rPr>
  </w:style>
  <w:style w:type="paragraph" w:customStyle="1" w:styleId="12345">
    <w:name w:val="环小四12345"/>
    <w:link w:val="12345Char"/>
    <w:qFormat/>
    <w:pPr>
      <w:widowControl w:val="0"/>
      <w:ind w:firstLineChars="200" w:firstLine="482"/>
      <w:outlineLvl w:val="2"/>
    </w:pPr>
    <w:rPr>
      <w:rFonts w:ascii="宋体" w:hAnsi="宋体"/>
      <w:b/>
      <w:snapToGrid w:val="0"/>
      <w:kern w:val="2"/>
      <w:sz w:val="24"/>
      <w:szCs w:val="24"/>
    </w:rPr>
  </w:style>
  <w:style w:type="character" w:customStyle="1" w:styleId="-CChar">
    <w:name w:val="表格-C Char"/>
    <w:link w:val="-C"/>
    <w:autoRedefine/>
    <w:qFormat/>
    <w:rPr>
      <w:kern w:val="2"/>
      <w:sz w:val="21"/>
      <w:szCs w:val="24"/>
    </w:rPr>
  </w:style>
  <w:style w:type="paragraph" w:customStyle="1" w:styleId="-C">
    <w:name w:val="表格-C"/>
    <w:basedOn w:val="a"/>
    <w:link w:val="-CChar"/>
    <w:autoRedefine/>
    <w:qFormat/>
    <w:pPr>
      <w:spacing w:line="240" w:lineRule="auto"/>
    </w:pPr>
    <w:rPr>
      <w:rFonts w:cs="Times New Roman"/>
      <w:szCs w:val="24"/>
    </w:rPr>
  </w:style>
  <w:style w:type="character" w:customStyle="1" w:styleId="apple-converted-space">
    <w:name w:val="apple-converted-space"/>
    <w:autoRedefine/>
    <w:qFormat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ZDLTMS+FranklinGothic-HeavyObli" w:eastAsia="ZDLTMS+FranklinGothic-HeavyObli" w:hAnsi="Calibri"/>
      <w:color w:val="000000"/>
      <w:sz w:val="24"/>
      <w:szCs w:val="24"/>
    </w:rPr>
  </w:style>
  <w:style w:type="paragraph" w:customStyle="1" w:styleId="Style931">
    <w:name w:val="_Style 931"/>
    <w:next w:val="a"/>
    <w:autoRedefine/>
    <w:uiPriority w:val="99"/>
    <w:unhideWhenUsed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8">
    <w:name w:val="封面1，初黑"/>
    <w:qFormat/>
    <w:pPr>
      <w:keepNext/>
      <w:widowControl w:val="0"/>
      <w:snapToGrid w:val="0"/>
      <w:jc w:val="distribute"/>
    </w:pPr>
    <w:rPr>
      <w:rFonts w:eastAsia="黑体"/>
      <w:sz w:val="8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autoRedefine/>
    <w:qFormat/>
    <w:pPr>
      <w:widowControl/>
      <w:shd w:val="clear" w:color="000000" w:fill="FFFF00"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4"/>
      <w:szCs w:val="20"/>
    </w:rPr>
  </w:style>
  <w:style w:type="paragraph" w:customStyle="1" w:styleId="xl79">
    <w:name w:val="xl7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Style102">
    <w:name w:val="_Style 102"/>
    <w:next w:val="a"/>
    <w:autoRedefine/>
    <w:uiPriority w:val="99"/>
    <w:unhideWhenUsed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xl66">
    <w:name w:val="xl6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9">
    <w:name w:val="正文1"/>
    <w:basedOn w:val="a"/>
    <w:qFormat/>
    <w:pPr>
      <w:spacing w:before="80" w:after="100" w:line="460" w:lineRule="exact"/>
      <w:ind w:firstLine="539"/>
    </w:pPr>
    <w:rPr>
      <w:rFonts w:cs="Times New Roman"/>
      <w:color w:val="000000"/>
      <w:sz w:val="28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CharCharCharCharCharChar">
    <w:name w:val="Char Char Char Char Char Char Char"/>
    <w:basedOn w:val="a"/>
    <w:autoRedefine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color w:val="000000"/>
      <w:kern w:val="0"/>
      <w:sz w:val="24"/>
      <w:szCs w:val="20"/>
      <w:lang w:eastAsia="en-US"/>
    </w:rPr>
  </w:style>
  <w:style w:type="paragraph" w:customStyle="1" w:styleId="xl72">
    <w:name w:val="xl7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78020">
    <w:name w:val="样式 标题 3 + (中文) 黑体 小四 非加粗 段前: 7.8 磅 段后: 0 磅 行距: 固定值 20 磅"/>
    <w:basedOn w:val="3"/>
    <w:autoRedefine/>
    <w:qFormat/>
    <w:pPr>
      <w:widowControl w:val="0"/>
      <w:spacing w:before="0" w:after="0" w:line="400" w:lineRule="exact"/>
      <w:jc w:val="both"/>
    </w:pPr>
    <w:rPr>
      <w:rFonts w:eastAsia="黑体" w:cs="宋体"/>
      <w:b w:val="0"/>
      <w:bCs w:val="0"/>
      <w:kern w:val="2"/>
      <w:sz w:val="24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Style69">
    <w:name w:val="_Style 69"/>
    <w:basedOn w:val="a"/>
    <w:next w:val="a"/>
    <w:uiPriority w:val="99"/>
    <w:qFormat/>
    <w:pPr>
      <w:adjustRightInd w:val="0"/>
      <w:snapToGrid w:val="0"/>
    </w:pPr>
    <w:rPr>
      <w:rFonts w:ascii="Arial" w:hAnsi="Arial" w:cs="Arial"/>
      <w:color w:val="000000"/>
      <w:sz w:val="24"/>
      <w:szCs w:val="20"/>
    </w:rPr>
  </w:style>
  <w:style w:type="paragraph" w:customStyle="1" w:styleId="27">
    <w:name w:val="标书正文+缩进2字符"/>
    <w:qFormat/>
    <w:pPr>
      <w:spacing w:line="360" w:lineRule="auto"/>
      <w:ind w:firstLineChars="200" w:firstLine="480"/>
    </w:pPr>
    <w:rPr>
      <w:rFonts w:ascii="Arial" w:hAnsi="Arial"/>
      <w:color w:val="000000"/>
      <w:sz w:val="24"/>
      <w:szCs w:val="22"/>
      <w:lang w:val="fr-FR"/>
    </w:rPr>
  </w:style>
  <w:style w:type="paragraph" w:customStyle="1" w:styleId="TOC2">
    <w:name w:val="TOC 标题2"/>
    <w:basedOn w:val="1"/>
    <w:next w:val="a"/>
    <w:uiPriority w:val="39"/>
    <w:qFormat/>
    <w:pPr>
      <w:spacing w:before="480" w:after="0" w:line="276" w:lineRule="auto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a">
    <w:name w:val="环小四1（二级）"/>
    <w:qFormat/>
    <w:pPr>
      <w:widowControl w:val="0"/>
      <w:outlineLvl w:val="1"/>
    </w:pPr>
    <w:rPr>
      <w:rFonts w:ascii="宋体" w:eastAsia="仿宋_GB2312" w:hAnsi="宋体"/>
      <w:b/>
      <w:bCs/>
      <w:color w:val="000000"/>
      <w:kern w:val="24"/>
      <w:sz w:val="28"/>
      <w:szCs w:val="24"/>
    </w:rPr>
  </w:style>
  <w:style w:type="paragraph" w:customStyle="1" w:styleId="FR2">
    <w:name w:val="FR2"/>
    <w:qFormat/>
    <w:pPr>
      <w:widowControl w:val="0"/>
      <w:autoSpaceDE w:val="0"/>
      <w:autoSpaceDN w:val="0"/>
      <w:adjustRightInd w:val="0"/>
      <w:spacing w:before="200" w:line="620" w:lineRule="auto"/>
      <w:ind w:left="240"/>
      <w:jc w:val="center"/>
    </w:pPr>
    <w:rPr>
      <w:sz w:val="28"/>
      <w:szCs w:val="28"/>
    </w:rPr>
  </w:style>
  <w:style w:type="paragraph" w:customStyle="1" w:styleId="28">
    <w:name w:val="封面2，二宋"/>
    <w:qFormat/>
    <w:pPr>
      <w:keepNext/>
      <w:widowControl w:val="0"/>
      <w:snapToGrid w:val="0"/>
      <w:jc w:val="distribute"/>
    </w:pPr>
    <w:rPr>
      <w:sz w:val="44"/>
    </w:rPr>
  </w:style>
  <w:style w:type="paragraph" w:customStyle="1" w:styleId="29">
    <w:name w:val="标题2"/>
    <w:basedOn w:val="1"/>
    <w:qFormat/>
    <w:pPr>
      <w:widowControl w:val="0"/>
      <w:spacing w:after="20" w:line="360" w:lineRule="auto"/>
      <w:jc w:val="both"/>
    </w:pPr>
    <w:rPr>
      <w:rFonts w:eastAsia="Times New Roman"/>
      <w:kern w:val="0"/>
      <w:sz w:val="24"/>
    </w:rPr>
  </w:style>
  <w:style w:type="paragraph" w:customStyle="1" w:styleId="81">
    <w:name w:val="修订8"/>
    <w:uiPriority w:val="99"/>
    <w:unhideWhenUsed/>
    <w:qFormat/>
    <w:rPr>
      <w:kern w:val="2"/>
      <w:sz w:val="21"/>
      <w:szCs w:val="24"/>
    </w:rPr>
  </w:style>
  <w:style w:type="paragraph" w:customStyle="1" w:styleId="2a">
    <w:name w:val="正文_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p0">
    <w:name w:val="p0"/>
    <w:basedOn w:val="a"/>
    <w:qFormat/>
    <w:pPr>
      <w:widowControl/>
      <w:spacing w:line="240" w:lineRule="auto"/>
    </w:pPr>
    <w:rPr>
      <w:rFonts w:ascii="Calibri" w:hAnsi="Calibri" w:cs="宋体"/>
      <w:color w:val="000000"/>
      <w:kern w:val="0"/>
      <w:sz w:val="24"/>
      <w:szCs w:val="21"/>
    </w:rPr>
  </w:style>
  <w:style w:type="paragraph" w:customStyle="1" w:styleId="35">
    <w:name w:val="封面3，小二"/>
    <w:qFormat/>
    <w:pPr>
      <w:keepNext/>
      <w:widowControl w:val="0"/>
      <w:snapToGrid w:val="0"/>
      <w:jc w:val="distribute"/>
    </w:pPr>
    <w:rPr>
      <w:sz w:val="36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CharChar">
    <w:name w:val="Char Char Char"/>
    <w:basedOn w:val="a6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kern w:val="2"/>
      <w:sz w:val="24"/>
      <w:szCs w:val="24"/>
    </w:rPr>
  </w:style>
  <w:style w:type="paragraph" w:customStyle="1" w:styleId="ParaChar">
    <w:name w:val="默认段落字体 Para Char"/>
    <w:basedOn w:val="a"/>
    <w:qFormat/>
    <w:pPr>
      <w:spacing w:beforeLines="50" w:before="182" w:afterLines="50" w:after="182" w:line="240" w:lineRule="auto"/>
    </w:pPr>
    <w:rPr>
      <w:rFonts w:ascii="Tahoma" w:hAnsi="Tahoma" w:cs="Times New Roman"/>
      <w:color w:val="000000"/>
      <w:sz w:val="24"/>
      <w:szCs w:val="20"/>
    </w:rPr>
  </w:style>
  <w:style w:type="paragraph" w:customStyle="1" w:styleId="CharCharCharChar">
    <w:name w:val="Char Char Char Char"/>
    <w:basedOn w:val="a"/>
    <w:next w:val="a"/>
    <w:qFormat/>
    <w:pPr>
      <w:spacing w:line="240" w:lineRule="auto"/>
    </w:pPr>
    <w:rPr>
      <w:rFonts w:cs="Times New Roman"/>
      <w:color w:val="000000"/>
      <w:sz w:val="24"/>
      <w:szCs w:val="20"/>
    </w:rPr>
  </w:style>
  <w:style w:type="paragraph" w:customStyle="1" w:styleId="xl64">
    <w:name w:val="xl64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">
    <w:name w:val="表名"/>
    <w:qFormat/>
    <w:pPr>
      <w:keepNext/>
      <w:widowControl w:val="0"/>
      <w:adjustRightInd w:val="0"/>
      <w:spacing w:before="120" w:after="120" w:line="480" w:lineRule="exact"/>
      <w:jc w:val="both"/>
    </w:pPr>
    <w:rPr>
      <w:rFonts w:ascii="仿宋_GB2312" w:eastAsia="仿宋_GB2312"/>
      <w:sz w:val="28"/>
    </w:rPr>
  </w:style>
  <w:style w:type="paragraph" w:customStyle="1" w:styleId="44">
    <w:name w:val="封面4，小二中"/>
    <w:qFormat/>
    <w:pPr>
      <w:keepNext/>
      <w:widowControl w:val="0"/>
      <w:snapToGrid w:val="0"/>
      <w:spacing w:beforeLines="25" w:afterLines="25"/>
      <w:jc w:val="center"/>
    </w:pPr>
    <w:rPr>
      <w:kern w:val="2"/>
      <w:sz w:val="36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Style93">
    <w:name w:val="_Style 93"/>
    <w:next w:val="a"/>
    <w:uiPriority w:val="99"/>
    <w:unhideWhenUsed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1Char">
    <w:name w:val="环小四1.1（三级） Char"/>
    <w:qFormat/>
    <w:pPr>
      <w:widowControl w:val="0"/>
      <w:jc w:val="both"/>
      <w:outlineLvl w:val="2"/>
    </w:pPr>
    <w:rPr>
      <w:rFonts w:ascii="宋体" w:eastAsia="仿宋_GB2312" w:hAnsi="宋体"/>
      <w:b/>
      <w:bCs/>
      <w:kern w:val="44"/>
      <w:sz w:val="28"/>
      <w:szCs w:val="28"/>
    </w:rPr>
  </w:style>
  <w:style w:type="paragraph" w:customStyle="1" w:styleId="xl63">
    <w:name w:val="xl63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TimesNewRoman6">
    <w:name w:val="样式 样式 标题 2 + 华文细黑 + Times New Roman6"/>
    <w:basedOn w:val="26"/>
    <w:qFormat/>
    <w:pPr>
      <w:spacing w:before="160" w:after="160"/>
      <w:ind w:firstLineChars="0" w:hanging="576"/>
    </w:pPr>
    <w:rPr>
      <w:rFonts w:ascii="Times New Roman" w:hAnsi="Times New Roman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f1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color w:val="000000"/>
      <w:kern w:val="0"/>
      <w:sz w:val="30"/>
      <w:szCs w:val="30"/>
      <w:lang w:eastAsia="en-US"/>
    </w:rPr>
  </w:style>
  <w:style w:type="paragraph" w:customStyle="1" w:styleId="ListParagraph1">
    <w:name w:val="List Paragraph1"/>
    <w:basedOn w:val="a"/>
    <w:qFormat/>
    <w:pPr>
      <w:widowControl/>
      <w:spacing w:line="240" w:lineRule="auto"/>
      <w:ind w:firstLineChars="200" w:firstLine="420"/>
      <w:jc w:val="left"/>
    </w:pPr>
    <w:rPr>
      <w:rFonts w:ascii="宋体" w:hAnsi="宋体" w:cs="宋体"/>
      <w:color w:val="000000"/>
      <w:kern w:val="0"/>
      <w:sz w:val="24"/>
      <w:szCs w:val="20"/>
    </w:rPr>
  </w:style>
  <w:style w:type="character" w:customStyle="1" w:styleId="afff0">
    <w:name w:val="页脚 字符"/>
    <w:uiPriority w:val="99"/>
    <w:qFormat/>
    <w:rPr>
      <w:kern w:val="2"/>
      <w:sz w:val="18"/>
      <w:szCs w:val="18"/>
    </w:rPr>
  </w:style>
  <w:style w:type="paragraph" w:customStyle="1" w:styleId="45">
    <w:name w:val="4"/>
    <w:basedOn w:val="a"/>
    <w:qFormat/>
    <w:pPr>
      <w:spacing w:line="460" w:lineRule="exact"/>
      <w:ind w:firstLineChars="200" w:firstLine="560"/>
    </w:pPr>
    <w:rPr>
      <w:rFonts w:ascii="仿宋_GB2312" w:eastAsia="仿宋_GB2312" w:hAnsi="宋体" w:cs="Times New Roman"/>
      <w:bCs/>
      <w:color w:val="000000"/>
      <w:sz w:val="28"/>
      <w:szCs w:val="28"/>
    </w:rPr>
  </w:style>
  <w:style w:type="paragraph" w:styleId="afff1">
    <w:name w:val="No Spacing"/>
    <w:uiPriority w:val="1"/>
    <w:qFormat/>
    <w:pPr>
      <w:widowControl w:val="0"/>
      <w:jc w:val="both"/>
    </w:pPr>
  </w:style>
  <w:style w:type="character" w:customStyle="1" w:styleId="1b">
    <w:name w:val="页脚 字符1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c">
    <w:name w:val="批注文字 字符1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afff2">
    <w:name w:val="工业统一题目"/>
    <w:basedOn w:val="a"/>
    <w:qFormat/>
    <w:pPr>
      <w:adjustRightInd w:val="0"/>
      <w:snapToGrid w:val="0"/>
      <w:jc w:val="left"/>
    </w:pPr>
    <w:rPr>
      <w:rFonts w:ascii="宋体" w:cs="Times New Roman"/>
      <w:b/>
      <w:color w:val="000000"/>
      <w:sz w:val="28"/>
      <w:szCs w:val="20"/>
    </w:rPr>
  </w:style>
  <w:style w:type="paragraph" w:customStyle="1" w:styleId="newinsert">
    <w:name w:val="new_insert"/>
    <w:basedOn w:val="a"/>
    <w:link w:val="newinsert0"/>
    <w:qFormat/>
    <w:pPr>
      <w:ind w:firstLineChars="200" w:firstLine="200"/>
    </w:pPr>
    <w:rPr>
      <w:rFonts w:cs="Times New Roman"/>
      <w:sz w:val="28"/>
      <w:szCs w:val="24"/>
    </w:rPr>
  </w:style>
  <w:style w:type="character" w:customStyle="1" w:styleId="newinsert0">
    <w:name w:val="new_insert 字符"/>
    <w:link w:val="newinsert"/>
    <w:qFormat/>
    <w:rPr>
      <w:kern w:val="2"/>
      <w:sz w:val="28"/>
      <w:szCs w:val="24"/>
      <w:lang w:val="en-US" w:eastAsia="zh-CN"/>
    </w:rPr>
  </w:style>
  <w:style w:type="character" w:customStyle="1" w:styleId="afff3">
    <w:name w:val="标题 字符"/>
    <w:uiPriority w:val="10"/>
    <w:qFormat/>
    <w:rPr>
      <w:rFonts w:ascii="等线 Light" w:eastAsia="宋体" w:hAnsi="等线 Light" w:cs="Times New Roman"/>
      <w:b/>
      <w:bCs/>
      <w:sz w:val="32"/>
      <w:szCs w:val="32"/>
    </w:rPr>
  </w:style>
  <w:style w:type="character" w:customStyle="1" w:styleId="1CharChar">
    <w:name w:val="内1 Char Char"/>
    <w:qFormat/>
    <w:rPr>
      <w:rFonts w:ascii="宋体" w:hAnsi="宋体"/>
      <w:bCs/>
      <w:kern w:val="2"/>
      <w:sz w:val="28"/>
      <w:szCs w:val="28"/>
    </w:rPr>
  </w:style>
  <w:style w:type="paragraph" w:customStyle="1" w:styleId="2b">
    <w:name w:val="标2"/>
    <w:basedOn w:val="17"/>
    <w:next w:val="17"/>
    <w:qFormat/>
    <w:pPr>
      <w:snapToGrid w:val="0"/>
      <w:outlineLvl w:val="0"/>
    </w:pPr>
    <w:rPr>
      <w:b/>
      <w:bCs w:val="0"/>
      <w:color w:val="000000"/>
    </w:rPr>
  </w:style>
  <w:style w:type="paragraph" w:customStyle="1" w:styleId="Normal2">
    <w:name w:val="Normal_2"/>
    <w:next w:val="af5"/>
    <w:link w:val="Normal2Char"/>
    <w:qFormat/>
    <w:pPr>
      <w:widowControl w:val="0"/>
      <w:spacing w:line="360" w:lineRule="auto"/>
      <w:ind w:firstLineChars="200" w:firstLine="200"/>
      <w:jc w:val="both"/>
    </w:pPr>
    <w:rPr>
      <w:kern w:val="2"/>
      <w:sz w:val="21"/>
      <w:szCs w:val="22"/>
    </w:rPr>
  </w:style>
  <w:style w:type="character" w:customStyle="1" w:styleId="Normal2Char">
    <w:name w:val="Normal_2 Char"/>
    <w:basedOn w:val="a1"/>
    <w:link w:val="Normal2"/>
    <w:qFormat/>
    <w:rPr>
      <w:kern w:val="2"/>
      <w:sz w:val="21"/>
      <w:szCs w:val="22"/>
    </w:rPr>
  </w:style>
  <w:style w:type="paragraph" w:customStyle="1" w:styleId="11100">
    <w:name w:val="样式 样式 招标文件1.1 + (符号) 宋体 + 字符缩放: 100%"/>
    <w:basedOn w:val="a"/>
    <w:qFormat/>
    <w:pPr>
      <w:widowControl/>
      <w:tabs>
        <w:tab w:val="left" w:pos="630"/>
      </w:tabs>
      <w:spacing w:beforeLines="50" w:afterLines="50" w:after="200" w:line="480" w:lineRule="exact"/>
      <w:jc w:val="left"/>
      <w:outlineLvl w:val="2"/>
    </w:pPr>
    <w:rPr>
      <w:rFonts w:ascii="宋体" w:cs="Times New Roman"/>
      <w:b/>
      <w:bCs/>
      <w:color w:val="000000"/>
      <w:kern w:val="0"/>
      <w:sz w:val="24"/>
      <w:szCs w:val="20"/>
    </w:rPr>
  </w:style>
  <w:style w:type="paragraph" w:customStyle="1" w:styleId="afff4">
    <w:name w:val="报告正文"/>
    <w:basedOn w:val="a"/>
    <w:qFormat/>
    <w:pPr>
      <w:widowControl/>
      <w:spacing w:line="240" w:lineRule="auto"/>
      <w:ind w:firstLineChars="200" w:firstLine="200"/>
      <w:jc w:val="left"/>
    </w:pPr>
    <w:rPr>
      <w:rFonts w:ascii="Calibri" w:hAnsi="Calibri" w:cs="Times New Roman"/>
      <w:color w:val="000000"/>
      <w:sz w:val="24"/>
      <w:szCs w:val="21"/>
    </w:rPr>
  </w:style>
  <w:style w:type="character" w:customStyle="1" w:styleId="2Char10">
    <w:name w:val="标题 2 Char1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8">
    <w:name w:val="信息标题 Char"/>
    <w:basedOn w:val="a1"/>
    <w:link w:val="af1"/>
    <w:uiPriority w:val="99"/>
    <w:semiHidden/>
    <w:qFormat/>
    <w:rPr>
      <w:rFonts w:ascii="Arial" w:hAnsi="Arial"/>
      <w:kern w:val="2"/>
      <w:sz w:val="24"/>
      <w:szCs w:val="24"/>
      <w:shd w:val="pct20" w:color="auto" w:fill="auto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Style1">
    <w:name w:val="_Style 1"/>
    <w:next w:val="a"/>
    <w:qFormat/>
    <w:pPr>
      <w:widowControl w:val="0"/>
      <w:spacing w:line="360" w:lineRule="auto"/>
      <w:jc w:val="both"/>
    </w:pPr>
    <w:rPr>
      <w:rFonts w:ascii="Calibri" w:hAnsi="Calibri" w:cstheme="minorBidi"/>
      <w:kern w:val="2"/>
      <w:sz w:val="21"/>
      <w:szCs w:val="22"/>
    </w:rPr>
  </w:style>
  <w:style w:type="character" w:customStyle="1" w:styleId="ask-title">
    <w:name w:val="ask-title"/>
    <w:basedOn w:val="a1"/>
    <w:qFormat/>
  </w:style>
  <w:style w:type="paragraph" w:customStyle="1" w:styleId="afff5">
    <w:name w:val="表头"/>
    <w:basedOn w:val="a"/>
    <w:qFormat/>
    <w:pPr>
      <w:topLinePunct/>
      <w:spacing w:before="160" w:after="60" w:line="240" w:lineRule="auto"/>
      <w:jc w:val="center"/>
    </w:pPr>
    <w:rPr>
      <w:rFonts w:eastAsia="黑体" w:hAnsi="Monotype Corsiva" w:cs="Times New Roman"/>
      <w:szCs w:val="24"/>
    </w:rPr>
  </w:style>
  <w:style w:type="paragraph" w:customStyle="1" w:styleId="B">
    <w:name w:val="B"/>
    <w:basedOn w:val="a"/>
    <w:qFormat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eastAsia="黑体" w:cs="Times New Roman"/>
      <w:szCs w:val="20"/>
    </w:rPr>
  </w:style>
  <w:style w:type="paragraph" w:customStyle="1" w:styleId="0">
    <w:name w:val="0"/>
    <w:basedOn w:val="a"/>
    <w:uiPriority w:val="1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Heading2">
    <w:name w:val="Heading2"/>
    <w:basedOn w:val="a"/>
    <w:next w:val="a"/>
    <w:qFormat/>
    <w:pPr>
      <w:keepNext/>
      <w:keepLines/>
      <w:spacing w:before="260" w:after="260" w:line="412" w:lineRule="auto"/>
      <w:textAlignment w:val="baseline"/>
    </w:pPr>
    <w:rPr>
      <w:rFonts w:ascii="Arial" w:eastAsia="黑体" w:hAnsi="Arial" w:cs="Times New Roman"/>
      <w:b/>
      <w:bCs/>
      <w:sz w:val="32"/>
      <w:szCs w:val="32"/>
    </w:rPr>
  </w:style>
  <w:style w:type="paragraph" w:customStyle="1" w:styleId="003-">
    <w:name w:val="003-第三级标题（条名称）"/>
    <w:basedOn w:val="002-"/>
    <w:qFormat/>
    <w:pPr>
      <w:spacing w:before="120" w:after="120"/>
      <w:outlineLvl w:val="2"/>
    </w:pPr>
    <w:rPr>
      <w:sz w:val="24"/>
    </w:rPr>
  </w:style>
  <w:style w:type="paragraph" w:customStyle="1" w:styleId="002-">
    <w:name w:val="002-第二级标题（节名称）"/>
    <w:basedOn w:val="001-"/>
    <w:qFormat/>
    <w:pPr>
      <w:spacing w:before="140" w:after="140"/>
      <w:jc w:val="left"/>
      <w:outlineLvl w:val="1"/>
    </w:pPr>
    <w:rPr>
      <w:sz w:val="28"/>
    </w:rPr>
  </w:style>
  <w:style w:type="paragraph" w:customStyle="1" w:styleId="001-">
    <w:name w:val="001-第一级标题（章名称）"/>
    <w:basedOn w:val="a"/>
    <w:qFormat/>
    <w:pPr>
      <w:autoSpaceDE w:val="0"/>
      <w:autoSpaceDN w:val="0"/>
      <w:adjustRightInd w:val="0"/>
      <w:snapToGrid w:val="0"/>
      <w:spacing w:before="160" w:after="160"/>
      <w:jc w:val="center"/>
      <w:outlineLvl w:val="0"/>
    </w:pPr>
    <w:rPr>
      <w:rFonts w:ascii="宋体t.祯畴" w:eastAsia="黑体" w:hAnsi="Calibri" w:cs="宋体t.祯畴"/>
      <w:color w:val="000000"/>
      <w:sz w:val="32"/>
      <w:szCs w:val="24"/>
    </w:rPr>
  </w:style>
  <w:style w:type="paragraph" w:customStyle="1" w:styleId="Heading11">
    <w:name w:val="Heading #1|1"/>
    <w:basedOn w:val="a"/>
    <w:link w:val="Heading110"/>
    <w:qFormat/>
    <w:pPr>
      <w:spacing w:before="380" w:after="480" w:line="240" w:lineRule="auto"/>
      <w:jc w:val="center"/>
      <w:outlineLvl w:val="0"/>
    </w:pPr>
    <w:rPr>
      <w:rFonts w:ascii="宋体" w:hAnsi="宋体" w:cs="宋体"/>
      <w:sz w:val="34"/>
      <w:szCs w:val="34"/>
      <w:lang w:val="zh-TW" w:eastAsia="zh-TW" w:bidi="zh-TW"/>
    </w:rPr>
  </w:style>
  <w:style w:type="paragraph" w:customStyle="1" w:styleId="Bodytext1">
    <w:name w:val="Body text|1"/>
    <w:basedOn w:val="a"/>
    <w:link w:val="Bodytext10"/>
    <w:qFormat/>
    <w:pPr>
      <w:spacing w:line="442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NormalCharacter">
    <w:name w:val="NormalCharacter"/>
    <w:qFormat/>
    <w:rPr>
      <w:rFonts w:ascii="Times New Roman" w:eastAsia="宋体" w:hAnsi="Times New Roman"/>
    </w:rPr>
  </w:style>
  <w:style w:type="paragraph" w:customStyle="1" w:styleId="XH">
    <w:name w:val="XH_正文"/>
    <w:basedOn w:val="a"/>
    <w:qFormat/>
    <w:pPr>
      <w:spacing w:line="300" w:lineRule="auto"/>
      <w:ind w:firstLineChars="200" w:firstLine="200"/>
    </w:pPr>
    <w:rPr>
      <w:rFonts w:cs="Times New Roman"/>
      <w:kern w:val="0"/>
      <w:sz w:val="24"/>
      <w:szCs w:val="24"/>
    </w:rPr>
  </w:style>
  <w:style w:type="paragraph" w:customStyle="1" w:styleId="BodyText1I2">
    <w:name w:val="BodyText1I2"/>
    <w:basedOn w:val="BodyTextIndent"/>
    <w:qFormat/>
    <w:rPr>
      <w:kern w:val="0"/>
      <w:szCs w:val="20"/>
    </w:rPr>
  </w:style>
  <w:style w:type="paragraph" w:customStyle="1" w:styleId="BodyTextIndent">
    <w:name w:val="BodyTextIndent"/>
    <w:basedOn w:val="a"/>
    <w:qFormat/>
    <w:pPr>
      <w:spacing w:line="240" w:lineRule="auto"/>
      <w:ind w:firstLine="480"/>
    </w:pPr>
    <w:rPr>
      <w:rFonts w:cs="Times New Roman"/>
      <w:sz w:val="24"/>
      <w:szCs w:val="24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Calibri" w:hAnsi="Calibri" w:cs="Calibri" w:hint="default"/>
      <w:color w:val="000000"/>
      <w:sz w:val="22"/>
      <w:szCs w:val="22"/>
      <w:u w:val="none"/>
    </w:rPr>
  </w:style>
  <w:style w:type="paragraph" w:customStyle="1" w:styleId="ZSA">
    <w:name w:val="ZS_A正文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afff6">
    <w:name w:val="正"/>
    <w:basedOn w:val="a"/>
    <w:unhideWhenUsed/>
    <w:qFormat/>
    <w:pPr>
      <w:tabs>
        <w:tab w:val="left" w:pos="-120"/>
      </w:tabs>
      <w:spacing w:line="560" w:lineRule="exact"/>
      <w:ind w:firstLine="600"/>
      <w:textAlignment w:val="baseline"/>
    </w:pPr>
    <w:rPr>
      <w:rFonts w:ascii="仿宋_GB2312" w:eastAsia="仿宋_GB2312" w:hAnsiTheme="minorHAnsi" w:hint="eastAsia"/>
      <w:color w:val="000000"/>
      <w:spacing w:val="20"/>
      <w:sz w:val="24"/>
      <w:szCs w:val="24"/>
    </w:rPr>
  </w:style>
  <w:style w:type="paragraph" w:customStyle="1" w:styleId="1d">
    <w:name w:val="正文_1"/>
    <w:uiPriority w:val="99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10">
    <w:name w:val="标题 4 字符1"/>
    <w:autoRedefine/>
    <w:qFormat/>
    <w:rPr>
      <w:rFonts w:ascii="Arial" w:eastAsia="宋体" w:hAnsi="Arial" w:cs="Times New Roman"/>
      <w:bCs/>
      <w:sz w:val="21"/>
      <w:szCs w:val="28"/>
    </w:rPr>
  </w:style>
  <w:style w:type="paragraph" w:customStyle="1" w:styleId="afff7">
    <w:name w:val="中文版式正文"/>
    <w:basedOn w:val="a"/>
    <w:autoRedefine/>
    <w:qFormat/>
    <w:pPr>
      <w:spacing w:afterLines="50" w:line="300" w:lineRule="auto"/>
      <w:ind w:firstLineChars="200" w:firstLine="200"/>
    </w:pPr>
    <w:rPr>
      <w:rFonts w:ascii="Calibri" w:hAnsi="Calibri" w:cs="Times New Roman"/>
      <w:szCs w:val="24"/>
    </w:rPr>
  </w:style>
  <w:style w:type="character" w:customStyle="1" w:styleId="CharChar">
    <w:name w:val="环小四内容 Char Char"/>
    <w:link w:val="afff8"/>
    <w:autoRedefine/>
    <w:qFormat/>
    <w:rPr>
      <w:rFonts w:hAnsi="宋体"/>
      <w:szCs w:val="24"/>
    </w:rPr>
  </w:style>
  <w:style w:type="paragraph" w:customStyle="1" w:styleId="afff8">
    <w:name w:val="环小四内容"/>
    <w:basedOn w:val="a"/>
    <w:link w:val="CharChar"/>
    <w:autoRedefine/>
    <w:qFormat/>
    <w:pPr>
      <w:spacing w:line="240" w:lineRule="auto"/>
      <w:ind w:firstLineChars="200" w:firstLine="200"/>
    </w:pPr>
    <w:rPr>
      <w:rFonts w:hAnsi="宋体" w:cs="Times New Roman"/>
      <w:kern w:val="0"/>
      <w:sz w:val="20"/>
      <w:szCs w:val="24"/>
    </w:rPr>
  </w:style>
  <w:style w:type="character" w:customStyle="1" w:styleId="txt9pt">
    <w:name w:val="txt_9pt"/>
    <w:basedOn w:val="a1"/>
    <w:autoRedefine/>
    <w:qFormat/>
  </w:style>
  <w:style w:type="paragraph" w:customStyle="1" w:styleId="afff9">
    <w:name w:val="一般正文"/>
    <w:basedOn w:val="a"/>
    <w:autoRedefine/>
    <w:qFormat/>
    <w:pPr>
      <w:adjustRightInd w:val="0"/>
      <w:snapToGrid w:val="0"/>
      <w:spacing w:afterLines="20" w:line="288" w:lineRule="auto"/>
      <w:ind w:firstLineChars="200" w:firstLine="480"/>
    </w:pPr>
    <w:rPr>
      <w:rFonts w:ascii="Calibri" w:hAnsi="Calibri" w:cs="Times New Roman"/>
      <w:szCs w:val="24"/>
    </w:rPr>
  </w:style>
  <w:style w:type="character" w:customStyle="1" w:styleId="font01">
    <w:name w:val="font01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autoRedefine/>
    <w:qFormat/>
    <w:rPr>
      <w:rFonts w:ascii="Arial" w:hAnsi="Arial" w:cs="Arial" w:hint="default"/>
      <w:color w:val="000000"/>
      <w:sz w:val="20"/>
      <w:szCs w:val="20"/>
      <w:u w:val="none"/>
    </w:rPr>
  </w:style>
  <w:style w:type="paragraph" w:customStyle="1" w:styleId="1111">
    <w:name w:val="环小四1.1.1.1（四级）"/>
    <w:qFormat/>
    <w:pPr>
      <w:widowControl w:val="0"/>
      <w:outlineLvl w:val="3"/>
    </w:pPr>
    <w:rPr>
      <w:rFonts w:ascii="宋体" w:hAnsi="宋体"/>
      <w:b/>
      <w:color w:val="000000"/>
      <w:kern w:val="2"/>
      <w:sz w:val="24"/>
      <w:szCs w:val="24"/>
    </w:rPr>
  </w:style>
  <w:style w:type="paragraph" w:customStyle="1" w:styleId="111">
    <w:name w:val="环小四1.1.1（三级）"/>
    <w:autoRedefine/>
    <w:qFormat/>
    <w:pPr>
      <w:widowControl w:val="0"/>
      <w:outlineLvl w:val="2"/>
    </w:pPr>
    <w:rPr>
      <w:rFonts w:ascii="宋体" w:eastAsia="楷体_GB2312" w:hAnsi="宋体"/>
      <w:b/>
      <w:bCs/>
      <w:snapToGrid w:val="0"/>
      <w:color w:val="000000"/>
      <w:kern w:val="2"/>
      <w:sz w:val="24"/>
      <w:szCs w:val="24"/>
    </w:rPr>
  </w:style>
  <w:style w:type="paragraph" w:customStyle="1" w:styleId="1e">
    <w:name w:val="样式1"/>
    <w:basedOn w:val="Normal2"/>
    <w:link w:val="1Char1"/>
    <w:qFormat/>
    <w:pPr>
      <w:spacing w:line="240" w:lineRule="auto"/>
      <w:ind w:firstLineChars="0" w:firstLine="0"/>
    </w:pPr>
    <w:rPr>
      <w:rFonts w:eastAsia="仿宋_GB2312"/>
      <w:sz w:val="30"/>
    </w:rPr>
  </w:style>
  <w:style w:type="character" w:customStyle="1" w:styleId="1Char1">
    <w:name w:val="样式1 Char"/>
    <w:basedOn w:val="Normal2Char"/>
    <w:link w:val="1e"/>
    <w:qFormat/>
    <w:rPr>
      <w:rFonts w:eastAsia="仿宋_GB2312"/>
      <w:kern w:val="2"/>
      <w:sz w:val="30"/>
      <w:szCs w:val="22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spacing w:line="240" w:lineRule="auto"/>
    </w:pPr>
    <w:rPr>
      <w:rFonts w:ascii="Arial" w:eastAsia="Arial" w:hAnsi="Arial" w:cs="Arial"/>
      <w:szCs w:val="21"/>
      <w:lang w:eastAsia="en-US"/>
    </w:rPr>
  </w:style>
  <w:style w:type="table" w:customStyle="1" w:styleId="1f">
    <w:name w:val="网格型浅色1"/>
    <w:basedOn w:val="a2"/>
    <w:uiPriority w:val="40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10">
    <w:name w:val="Heading #1|1_"/>
    <w:basedOn w:val="a1"/>
    <w:link w:val="Heading11"/>
    <w:rPr>
      <w:rFonts w:ascii="宋体" w:hAnsi="宋体" w:cs="宋体"/>
      <w:kern w:val="2"/>
      <w:sz w:val="34"/>
      <w:szCs w:val="34"/>
      <w:lang w:val="zh-TW" w:eastAsia="zh-TW" w:bidi="zh-TW"/>
    </w:rPr>
  </w:style>
  <w:style w:type="character" w:customStyle="1" w:styleId="Bodytext10">
    <w:name w:val="Body text|1_"/>
    <w:basedOn w:val="a1"/>
    <w:link w:val="Bodytext1"/>
    <w:rPr>
      <w:rFonts w:ascii="宋体" w:hAnsi="宋体" w:cs="宋体"/>
      <w:kern w:val="2"/>
      <w:sz w:val="30"/>
      <w:szCs w:val="3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unhideWhenUsed="0" w:qFormat="1"/>
    <w:lsdException w:name="footnote text" w:semiHidden="1" w:qFormat="1"/>
    <w:lsdException w:name="annotation text" w:uiPriority="0" w:qFormat="1"/>
    <w:lsdException w:name="header" w:uiPriority="0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uiPriority="0" w:qFormat="1"/>
    <w:lsdException w:name="line number" w:semiHidden="1"/>
    <w:lsdException w:name="page number" w:uiPriority="0" w:qFormat="1"/>
    <w:lsdException w:name="endnote reference" w:semiHidden="1"/>
    <w:lsdException w:name="endnote text" w:semiHidden="1"/>
    <w:lsdException w:name="table of authorities" w:uiPriority="0" w:unhideWhenUsed="0" w:qFormat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iPriority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qFormat="1"/>
    <w:lsdException w:name="Subtitle" w:uiPriority="11" w:unhideWhenUsed="0" w:qFormat="1"/>
    <w:lsdException w:name="Salutation" w:semiHidden="1"/>
    <w:lsdException w:name="Date" w:uiPriority="0" w:qFormat="1"/>
    <w:lsdException w:name="Body Text First Indent" w:uiPriority="0" w:unhideWhenUsed="0" w:qFormat="1"/>
    <w:lsdException w:name="Body Text First Indent 2" w:uiPriority="0" w:unhideWhenUsed="0" w:qFormat="1"/>
    <w:lsdException w:name="Note Heading" w:semiHidden="1"/>
    <w:lsdException w:name="Body Text 2" w:uiPriority="0" w:qFormat="1"/>
    <w:lsdException w:name="Body Text 3" w:qFormat="1"/>
    <w:lsdException w:name="Body Text Indent 2" w:uiPriority="0" w:unhideWhenUsed="0" w:qFormat="1"/>
    <w:lsdException w:name="Body Text Indent 3" w:uiPriority="0" w:qFormat="1"/>
    <w:lsdException w:name="Block Text" w:semiHidden="1"/>
    <w:lsdException w:name="Hyperlink" w:qFormat="1"/>
    <w:lsdException w:name="FollowedHyperlink" w:qFormat="1"/>
    <w:lsdException w:name="Strong" w:uiPriority="22" w:unhideWhenUsed="0" w:qFormat="1"/>
    <w:lsdException w:name="Emphasis" w:uiPriority="0" w:unhideWhenUsed="0" w:qFormat="1"/>
    <w:lsdException w:name="Document Map" w:uiPriority="0" w:qFormat="1"/>
    <w:lsdException w:name="Plain Text" w:uiPriority="0" w:unhideWhenUsed="0" w:qFormat="1"/>
    <w:lsdException w:name="E-mail Signature" w:semiHidden="1"/>
    <w:lsdException w:name="HTML Top of Form" w:semiHidden="1"/>
    <w:lsdException w:name="HTML Bottom of Form" w:semiHidden="1"/>
    <w:lsdException w:name="Normal (Web)" w:uiPriority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unhideWhenUsed="0" w:qFormat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59" w:unhideWhenUsed="0" w:qFormat="1"/>
    <w:lsdException w:name="Table Theme" w:semiHidden="1" w:uiPriority="0"/>
    <w:lsdException w:name="Placeholder Text" w:semiHidden="1" w:unhideWhenUsed="0" w:qFormat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1" w:unhideWhenUsed="0" w:qFormat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widowControl/>
      <w:spacing w:before="340" w:after="330" w:line="578" w:lineRule="auto"/>
      <w:jc w:val="left"/>
      <w:outlineLvl w:val="0"/>
    </w:pPr>
    <w:rPr>
      <w:rFonts w:eastAsiaTheme="minorEastAsia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3">
    <w:name w:val="heading 3"/>
    <w:basedOn w:val="a"/>
    <w:next w:val="a0"/>
    <w:link w:val="3Char"/>
    <w:unhideWhenUsed/>
    <w:qFormat/>
    <w:pPr>
      <w:keepNext/>
      <w:keepLines/>
      <w:widowControl/>
      <w:spacing w:before="260" w:after="260" w:line="416" w:lineRule="auto"/>
      <w:jc w:val="left"/>
      <w:outlineLvl w:val="2"/>
    </w:pPr>
    <w:rPr>
      <w:rFonts w:eastAsiaTheme="minorEastAsia" w:cs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line="376" w:lineRule="auto"/>
      <w:ind w:left="864" w:hanging="864"/>
      <w:outlineLvl w:val="3"/>
    </w:pPr>
    <w:rPr>
      <w:rFonts w:ascii="Cambria" w:hAnsi="Cambria" w:cs="宋体"/>
      <w:bCs/>
      <w:szCs w:val="28"/>
    </w:rPr>
  </w:style>
  <w:style w:type="paragraph" w:styleId="5">
    <w:name w:val="heading 5"/>
    <w:basedOn w:val="a"/>
    <w:next w:val="a"/>
    <w:link w:val="5Char"/>
    <w:unhideWhenUsed/>
    <w:qFormat/>
    <w:pPr>
      <w:keepNext/>
      <w:keepLines/>
      <w:spacing w:before="280" w:after="290" w:line="374" w:lineRule="auto"/>
      <w:ind w:left="1008" w:firstLineChars="200" w:hanging="1008"/>
      <w:outlineLvl w:val="4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19" w:lineRule="auto"/>
      <w:ind w:left="1152" w:firstLineChars="200" w:hanging="1152"/>
      <w:outlineLvl w:val="5"/>
    </w:pPr>
    <w:rPr>
      <w:rFonts w:ascii="Cambria" w:hAnsi="Cambria" w:cs="宋体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40" w:after="64" w:line="319" w:lineRule="auto"/>
      <w:ind w:left="1296" w:firstLineChars="200" w:hanging="1296"/>
      <w:outlineLvl w:val="6"/>
    </w:pPr>
    <w:rPr>
      <w:rFonts w:ascii="Calibri" w:hAnsi="Calibri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240" w:after="64" w:line="319" w:lineRule="auto"/>
      <w:ind w:left="1440" w:firstLineChars="200" w:hanging="1440"/>
      <w:outlineLvl w:val="7"/>
    </w:pPr>
    <w:rPr>
      <w:rFonts w:ascii="Cambria" w:hAnsi="Cambria" w:cs="Times New Roman"/>
      <w:sz w:val="24"/>
      <w:szCs w:val="24"/>
    </w:rPr>
  </w:style>
  <w:style w:type="paragraph" w:styleId="9">
    <w:name w:val="heading 9"/>
    <w:basedOn w:val="a"/>
    <w:next w:val="a"/>
    <w:link w:val="9Char"/>
    <w:unhideWhenUsed/>
    <w:qFormat/>
    <w:pPr>
      <w:keepNext/>
      <w:keepLines/>
      <w:spacing w:before="240" w:after="64" w:line="319" w:lineRule="auto"/>
      <w:ind w:left="1584" w:firstLineChars="200" w:hanging="1584"/>
      <w:outlineLvl w:val="8"/>
    </w:pPr>
    <w:rPr>
      <w:rFonts w:ascii="Cambria" w:hAnsi="Cambria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qFormat/>
    <w:pPr>
      <w:ind w:firstLineChars="200" w:firstLine="420"/>
    </w:pPr>
    <w:rPr>
      <w:rFonts w:ascii="Calibri" w:hAnsi="Calibri"/>
      <w:sz w:val="24"/>
      <w:szCs w:val="24"/>
    </w:rPr>
  </w:style>
  <w:style w:type="paragraph" w:styleId="70">
    <w:name w:val="toc 7"/>
    <w:basedOn w:val="a"/>
    <w:next w:val="a"/>
    <w:autoRedefine/>
    <w:uiPriority w:val="39"/>
    <w:unhideWhenUsed/>
    <w:qFormat/>
    <w:pPr>
      <w:spacing w:line="240" w:lineRule="auto"/>
      <w:ind w:leftChars="1200" w:left="2520"/>
    </w:pPr>
    <w:rPr>
      <w:rFonts w:asciiTheme="minorHAnsi" w:eastAsiaTheme="minorEastAsia" w:hAnsiTheme="minorHAnsi"/>
    </w:rPr>
  </w:style>
  <w:style w:type="paragraph" w:styleId="a4">
    <w:name w:val="table of authorities"/>
    <w:basedOn w:val="a"/>
    <w:next w:val="a"/>
    <w:autoRedefine/>
    <w:qFormat/>
    <w:pPr>
      <w:tabs>
        <w:tab w:val="left" w:pos="480"/>
      </w:tabs>
      <w:spacing w:before="240" w:line="240" w:lineRule="auto"/>
      <w:ind w:left="210" w:hanging="210"/>
      <w:jc w:val="left"/>
    </w:pPr>
    <w:rPr>
      <w:rFonts w:ascii="Calibri" w:hAnsi="Calibri" w:cs="Times New Roman"/>
      <w:b/>
      <w:color w:val="000000"/>
      <w:sz w:val="24"/>
      <w:szCs w:val="20"/>
    </w:rPr>
  </w:style>
  <w:style w:type="paragraph" w:styleId="a5">
    <w:name w:val="caption"/>
    <w:basedOn w:val="a"/>
    <w:next w:val="a"/>
    <w:autoRedefine/>
    <w:uiPriority w:val="35"/>
    <w:unhideWhenUsed/>
    <w:qFormat/>
    <w:pPr>
      <w:widowControl/>
      <w:jc w:val="left"/>
    </w:pPr>
    <w:rPr>
      <w:rFonts w:ascii="等线 Light" w:eastAsia="黑体" w:hAnsi="等线 Light" w:cs="Times New Roman"/>
      <w:kern w:val="0"/>
      <w:sz w:val="20"/>
      <w:szCs w:val="20"/>
    </w:rPr>
  </w:style>
  <w:style w:type="paragraph" w:styleId="a6">
    <w:name w:val="Document Map"/>
    <w:basedOn w:val="a"/>
    <w:link w:val="Char"/>
    <w:autoRedefine/>
    <w:unhideWhenUsed/>
    <w:qFormat/>
    <w:pPr>
      <w:widowControl/>
      <w:jc w:val="left"/>
    </w:pPr>
    <w:rPr>
      <w:rFonts w:ascii="宋体" w:cs="Times New Roman"/>
      <w:kern w:val="0"/>
      <w:sz w:val="18"/>
      <w:szCs w:val="18"/>
    </w:rPr>
  </w:style>
  <w:style w:type="paragraph" w:styleId="a7">
    <w:name w:val="annotation text"/>
    <w:basedOn w:val="a"/>
    <w:link w:val="Char0"/>
    <w:autoRedefine/>
    <w:unhideWhenUsed/>
    <w:qFormat/>
    <w:pPr>
      <w:widowControl/>
      <w:spacing w:line="240" w:lineRule="auto"/>
      <w:jc w:val="left"/>
    </w:pPr>
    <w:rPr>
      <w:rFonts w:eastAsiaTheme="minorEastAsia" w:cs="Times New Roman"/>
      <w:kern w:val="0"/>
      <w:sz w:val="22"/>
    </w:rPr>
  </w:style>
  <w:style w:type="paragraph" w:styleId="30">
    <w:name w:val="Body Text 3"/>
    <w:basedOn w:val="a"/>
    <w:link w:val="3Char0"/>
    <w:autoRedefine/>
    <w:uiPriority w:val="99"/>
    <w:unhideWhenUsed/>
    <w:qFormat/>
    <w:pPr>
      <w:spacing w:after="120"/>
    </w:pPr>
    <w:rPr>
      <w:sz w:val="16"/>
      <w:szCs w:val="16"/>
    </w:rPr>
  </w:style>
  <w:style w:type="paragraph" w:styleId="a8">
    <w:name w:val="Body Text"/>
    <w:basedOn w:val="a"/>
    <w:link w:val="Char1"/>
    <w:autoRedefine/>
    <w:unhideWhenUsed/>
    <w:qFormat/>
    <w:pPr>
      <w:widowControl/>
      <w:spacing w:after="120"/>
      <w:jc w:val="left"/>
    </w:pPr>
    <w:rPr>
      <w:rFonts w:cs="Times New Roman"/>
      <w:kern w:val="0"/>
    </w:rPr>
  </w:style>
  <w:style w:type="paragraph" w:styleId="a9">
    <w:name w:val="Body Text Indent"/>
    <w:basedOn w:val="a"/>
    <w:link w:val="Char10"/>
    <w:qFormat/>
    <w:pPr>
      <w:spacing w:after="120" w:line="240" w:lineRule="auto"/>
      <w:ind w:leftChars="200" w:left="420"/>
    </w:pPr>
    <w:rPr>
      <w:rFonts w:cs="Times New Roman"/>
      <w:szCs w:val="24"/>
    </w:rPr>
  </w:style>
  <w:style w:type="paragraph" w:styleId="50">
    <w:name w:val="toc 5"/>
    <w:basedOn w:val="a"/>
    <w:next w:val="a"/>
    <w:autoRedefine/>
    <w:uiPriority w:val="39"/>
    <w:unhideWhenUsed/>
    <w:qFormat/>
    <w:pPr>
      <w:spacing w:line="240" w:lineRule="auto"/>
      <w:ind w:leftChars="800" w:left="1680"/>
    </w:pPr>
    <w:rPr>
      <w:rFonts w:asciiTheme="minorHAnsi" w:eastAsiaTheme="minorEastAsia" w:hAnsiTheme="minorHAnsi"/>
    </w:rPr>
  </w:style>
  <w:style w:type="paragraph" w:styleId="31">
    <w:name w:val="toc 3"/>
    <w:basedOn w:val="a"/>
    <w:next w:val="a"/>
    <w:autoRedefine/>
    <w:uiPriority w:val="39"/>
    <w:unhideWhenUsed/>
    <w:qFormat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a">
    <w:name w:val="Plain Text"/>
    <w:basedOn w:val="a"/>
    <w:link w:val="Char2"/>
    <w:autoRedefine/>
    <w:qFormat/>
    <w:pPr>
      <w:spacing w:line="240" w:lineRule="auto"/>
      <w:ind w:firstLineChars="200" w:firstLine="200"/>
    </w:pPr>
    <w:rPr>
      <w:rFonts w:ascii="宋体" w:eastAsia="仿宋_GB2312" w:hAnsi="Courier New" w:cs="Courier New"/>
      <w:szCs w:val="21"/>
    </w:rPr>
  </w:style>
  <w:style w:type="paragraph" w:styleId="80">
    <w:name w:val="toc 8"/>
    <w:basedOn w:val="a"/>
    <w:next w:val="a"/>
    <w:autoRedefine/>
    <w:uiPriority w:val="39"/>
    <w:unhideWhenUsed/>
    <w:qFormat/>
    <w:pPr>
      <w:spacing w:line="240" w:lineRule="auto"/>
      <w:ind w:leftChars="1400" w:left="2940"/>
    </w:pPr>
    <w:rPr>
      <w:rFonts w:asciiTheme="minorHAnsi" w:eastAsiaTheme="minorEastAsia" w:hAnsiTheme="minorHAnsi"/>
    </w:rPr>
  </w:style>
  <w:style w:type="paragraph" w:styleId="ab">
    <w:name w:val="Date"/>
    <w:basedOn w:val="a"/>
    <w:next w:val="a"/>
    <w:link w:val="Char3"/>
    <w:autoRedefine/>
    <w:unhideWhenUsed/>
    <w:qFormat/>
    <w:pPr>
      <w:ind w:leftChars="2500" w:left="100"/>
    </w:pPr>
    <w:rPr>
      <w:rFonts w:ascii="等线" w:hAnsi="等线" w:cs="Times New Roman"/>
    </w:rPr>
  </w:style>
  <w:style w:type="paragraph" w:styleId="20">
    <w:name w:val="Body Text Indent 2"/>
    <w:basedOn w:val="a"/>
    <w:link w:val="2Char0"/>
    <w:qFormat/>
    <w:pPr>
      <w:spacing w:after="120" w:line="480" w:lineRule="auto"/>
      <w:ind w:leftChars="200" w:left="420"/>
    </w:pPr>
    <w:rPr>
      <w:rFonts w:cs="Times New Roman"/>
      <w:szCs w:val="24"/>
    </w:rPr>
  </w:style>
  <w:style w:type="paragraph" w:styleId="ac">
    <w:name w:val="Balloon Text"/>
    <w:basedOn w:val="a"/>
    <w:link w:val="Char4"/>
    <w:autoRedefine/>
    <w:unhideWhenUsed/>
    <w:qFormat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Char5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e">
    <w:name w:val="header"/>
    <w:basedOn w:val="a"/>
    <w:link w:val="Char6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pPr>
      <w:widowControl/>
      <w:spacing w:after="100" w:line="276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40">
    <w:name w:val="toc 4"/>
    <w:basedOn w:val="a"/>
    <w:next w:val="a"/>
    <w:autoRedefine/>
    <w:uiPriority w:val="39"/>
    <w:unhideWhenUsed/>
    <w:qFormat/>
    <w:pPr>
      <w:spacing w:line="240" w:lineRule="auto"/>
      <w:ind w:leftChars="600" w:left="1260"/>
    </w:pPr>
    <w:rPr>
      <w:rFonts w:asciiTheme="minorHAnsi" w:eastAsiaTheme="minorEastAsia" w:hAnsiTheme="minorHAnsi"/>
    </w:rPr>
  </w:style>
  <w:style w:type="paragraph" w:styleId="af">
    <w:name w:val="List"/>
    <w:basedOn w:val="a"/>
    <w:autoRedefine/>
    <w:qFormat/>
    <w:pPr>
      <w:spacing w:line="240" w:lineRule="auto"/>
      <w:ind w:left="200" w:hangingChars="200" w:hanging="200"/>
    </w:pPr>
    <w:rPr>
      <w:rFonts w:cs="Times New Roman"/>
      <w:color w:val="000000"/>
      <w:sz w:val="24"/>
      <w:szCs w:val="20"/>
    </w:rPr>
  </w:style>
  <w:style w:type="paragraph" w:styleId="af0">
    <w:name w:val="footnote text"/>
    <w:basedOn w:val="a"/>
    <w:link w:val="Char7"/>
    <w:autoRedefine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qFormat/>
    <w:pPr>
      <w:spacing w:line="240" w:lineRule="auto"/>
      <w:ind w:leftChars="1000" w:left="2100"/>
    </w:pPr>
    <w:rPr>
      <w:rFonts w:asciiTheme="minorHAnsi" w:eastAsiaTheme="minorEastAsia" w:hAnsiTheme="minorHAnsi"/>
    </w:rPr>
  </w:style>
  <w:style w:type="paragraph" w:styleId="32">
    <w:name w:val="Body Text Indent 3"/>
    <w:basedOn w:val="a"/>
    <w:link w:val="3Char1"/>
    <w:autoRedefine/>
    <w:unhideWhenUsed/>
    <w:qFormat/>
    <w:pPr>
      <w:spacing w:after="120"/>
      <w:ind w:leftChars="200" w:left="420"/>
    </w:pPr>
    <w:rPr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qFormat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90">
    <w:name w:val="toc 9"/>
    <w:basedOn w:val="a"/>
    <w:next w:val="a"/>
    <w:autoRedefine/>
    <w:uiPriority w:val="39"/>
    <w:unhideWhenUsed/>
    <w:qFormat/>
    <w:pPr>
      <w:spacing w:line="240" w:lineRule="auto"/>
      <w:ind w:leftChars="1600" w:left="3360"/>
    </w:pPr>
    <w:rPr>
      <w:rFonts w:asciiTheme="minorHAnsi" w:eastAsiaTheme="minorEastAsia" w:hAnsiTheme="minorHAnsi"/>
    </w:rPr>
  </w:style>
  <w:style w:type="paragraph" w:styleId="22">
    <w:name w:val="Body Text 2"/>
    <w:basedOn w:val="a"/>
    <w:link w:val="2Char1"/>
    <w:autoRedefine/>
    <w:unhideWhenUsed/>
    <w:qFormat/>
    <w:pPr>
      <w:spacing w:after="120" w:line="480" w:lineRule="auto"/>
    </w:pPr>
    <w:rPr>
      <w:rFonts w:ascii="宋体" w:hAnsi="宋体" w:cs="Times New Roman"/>
      <w:szCs w:val="24"/>
    </w:rPr>
  </w:style>
  <w:style w:type="paragraph" w:styleId="af1">
    <w:name w:val="Message Header"/>
    <w:basedOn w:val="a"/>
    <w:link w:val="Char8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Chars="500" w:left="1080" w:hangingChars="500" w:hanging="1080"/>
    </w:pPr>
    <w:rPr>
      <w:rFonts w:ascii="Arial" w:hAnsi="Arial" w:cs="Times New Roman"/>
      <w:sz w:val="24"/>
      <w:szCs w:val="24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黑体" w:eastAsia="黑体" w:hAnsi="Courier New" w:cs="Times New Roman"/>
      <w:kern w:val="0"/>
      <w:sz w:val="20"/>
      <w:szCs w:val="20"/>
    </w:rPr>
  </w:style>
  <w:style w:type="paragraph" w:styleId="af2">
    <w:name w:val="Normal (Web)"/>
    <w:basedOn w:val="a"/>
    <w:autoRedefine/>
    <w:unhideWhenUsed/>
    <w:qFormat/>
    <w:rPr>
      <w:rFonts w:ascii="Calibri" w:hAnsi="Calibri" w:cs="Times New Roman"/>
      <w:sz w:val="24"/>
      <w:szCs w:val="24"/>
    </w:rPr>
  </w:style>
  <w:style w:type="paragraph" w:styleId="af3">
    <w:name w:val="Title"/>
    <w:basedOn w:val="a"/>
    <w:next w:val="a"/>
    <w:link w:val="Char9"/>
    <w:autoRedefine/>
    <w:qFormat/>
    <w:pPr>
      <w:spacing w:before="240" w:after="60"/>
      <w:ind w:firstLineChars="200" w:firstLine="200"/>
      <w:jc w:val="center"/>
      <w:outlineLvl w:val="0"/>
    </w:pPr>
    <w:rPr>
      <w:rFonts w:ascii="Cambria" w:eastAsia="黑体" w:hAnsi="Cambria" w:cs="Times New Roman"/>
      <w:bCs/>
      <w:sz w:val="32"/>
      <w:szCs w:val="32"/>
    </w:rPr>
  </w:style>
  <w:style w:type="paragraph" w:styleId="af4">
    <w:name w:val="annotation subject"/>
    <w:basedOn w:val="a7"/>
    <w:next w:val="a7"/>
    <w:link w:val="Char11"/>
    <w:autoRedefine/>
    <w:unhideWhenUsed/>
    <w:qFormat/>
    <w:pPr>
      <w:widowControl w:val="0"/>
      <w:spacing w:line="360" w:lineRule="auto"/>
    </w:pPr>
    <w:rPr>
      <w:rFonts w:eastAsia="宋体" w:cstheme="minorBidi"/>
      <w:b/>
      <w:bCs/>
      <w:kern w:val="2"/>
      <w:sz w:val="21"/>
    </w:rPr>
  </w:style>
  <w:style w:type="paragraph" w:styleId="af5">
    <w:name w:val="Body Text First Indent"/>
    <w:basedOn w:val="a8"/>
    <w:link w:val="Chara"/>
    <w:autoRedefine/>
    <w:qFormat/>
    <w:pPr>
      <w:widowControl w:val="0"/>
      <w:spacing w:line="240" w:lineRule="auto"/>
      <w:ind w:firstLineChars="100" w:firstLine="420"/>
      <w:jc w:val="both"/>
    </w:pPr>
    <w:rPr>
      <w:kern w:val="2"/>
      <w:szCs w:val="24"/>
    </w:rPr>
  </w:style>
  <w:style w:type="paragraph" w:styleId="23">
    <w:name w:val="Body Text First Indent 2"/>
    <w:basedOn w:val="a9"/>
    <w:link w:val="2Char2"/>
    <w:qFormat/>
    <w:pPr>
      <w:ind w:firstLineChars="200" w:firstLine="420"/>
    </w:pPr>
    <w:rPr>
      <w:kern w:val="0"/>
      <w:sz w:val="20"/>
    </w:rPr>
  </w:style>
  <w:style w:type="table" w:styleId="af6">
    <w:name w:val="Table Grid"/>
    <w:basedOn w:val="a2"/>
    <w:autoRedefine/>
    <w:uiPriority w:val="59"/>
    <w:qFormat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autoRedefine/>
    <w:uiPriority w:val="22"/>
    <w:qFormat/>
    <w:rPr>
      <w:b/>
      <w:bCs/>
    </w:rPr>
  </w:style>
  <w:style w:type="character" w:styleId="af8">
    <w:name w:val="page number"/>
    <w:basedOn w:val="a1"/>
    <w:autoRedefine/>
    <w:unhideWhenUsed/>
    <w:qFormat/>
  </w:style>
  <w:style w:type="character" w:styleId="af9">
    <w:name w:val="FollowedHyperlink"/>
    <w:autoRedefine/>
    <w:uiPriority w:val="99"/>
    <w:unhideWhenUsed/>
    <w:qFormat/>
    <w:rPr>
      <w:color w:val="954F72"/>
      <w:u w:val="single"/>
    </w:rPr>
  </w:style>
  <w:style w:type="character" w:styleId="afa">
    <w:name w:val="Emphasis"/>
    <w:basedOn w:val="a1"/>
    <w:qFormat/>
    <w:rPr>
      <w:color w:val="CC0000"/>
    </w:rPr>
  </w:style>
  <w:style w:type="character" w:styleId="afb">
    <w:name w:val="Hyperlink"/>
    <w:basedOn w:val="a1"/>
    <w:autoRedefine/>
    <w:uiPriority w:val="99"/>
    <w:unhideWhenUsed/>
    <w:qFormat/>
    <w:rPr>
      <w:color w:val="0563C1" w:themeColor="hyperlink"/>
      <w:u w:val="single"/>
    </w:rPr>
  </w:style>
  <w:style w:type="character" w:styleId="afc">
    <w:name w:val="annotation reference"/>
    <w:basedOn w:val="a1"/>
    <w:autoRedefine/>
    <w:unhideWhenUsed/>
    <w:qFormat/>
    <w:rPr>
      <w:sz w:val="21"/>
      <w:szCs w:val="21"/>
    </w:rPr>
  </w:style>
  <w:style w:type="character" w:styleId="afd">
    <w:name w:val="footnote reference"/>
    <w:basedOn w:val="a1"/>
    <w:autoRedefine/>
    <w:uiPriority w:val="99"/>
    <w:unhideWhenUsed/>
    <w:qFormat/>
    <w:rPr>
      <w:vertAlign w:val="superscript"/>
    </w:rPr>
  </w:style>
  <w:style w:type="character" w:customStyle="1" w:styleId="1Char">
    <w:name w:val="标题 1 Char"/>
    <w:basedOn w:val="a1"/>
    <w:link w:val="1"/>
    <w:autoRedefine/>
    <w:uiPriority w:val="9"/>
    <w:qFormat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autoRedefine/>
    <w:uiPriority w:val="9"/>
    <w:qFormat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3Char">
    <w:name w:val="标题 3 Char"/>
    <w:basedOn w:val="a1"/>
    <w:link w:val="3"/>
    <w:autoRedefine/>
    <w:qFormat/>
    <w:rPr>
      <w:rFonts w:ascii="Times New Roman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1"/>
    <w:link w:val="4"/>
    <w:autoRedefine/>
    <w:qFormat/>
    <w:rPr>
      <w:rFonts w:ascii="Cambria" w:eastAsia="宋体" w:hAnsi="Cambria" w:cs="宋体"/>
      <w:bCs/>
      <w:szCs w:val="28"/>
    </w:rPr>
  </w:style>
  <w:style w:type="character" w:customStyle="1" w:styleId="5Char">
    <w:name w:val="标题 5 Char"/>
    <w:basedOn w:val="a1"/>
    <w:link w:val="5"/>
    <w:autoRedefine/>
    <w:qFormat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1"/>
    <w:link w:val="6"/>
    <w:autoRedefine/>
    <w:uiPriority w:val="9"/>
    <w:qFormat/>
    <w:rPr>
      <w:rFonts w:ascii="Cambria" w:eastAsia="宋体" w:hAnsi="Cambria" w:cs="宋体"/>
      <w:b/>
      <w:bCs/>
      <w:sz w:val="24"/>
      <w:szCs w:val="24"/>
    </w:rPr>
  </w:style>
  <w:style w:type="character" w:customStyle="1" w:styleId="7Char">
    <w:name w:val="标题 7 Char"/>
    <w:basedOn w:val="a1"/>
    <w:link w:val="7"/>
    <w:autoRedefine/>
    <w:uiPriority w:val="9"/>
    <w:qFormat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autoRedefine/>
    <w:uiPriority w:val="9"/>
    <w:qFormat/>
    <w:rPr>
      <w:rFonts w:ascii="Cambria" w:eastAsia="宋体" w:hAnsi="Cambria" w:cs="Times New Roman"/>
      <w:sz w:val="24"/>
      <w:szCs w:val="24"/>
    </w:rPr>
  </w:style>
  <w:style w:type="character" w:customStyle="1" w:styleId="9Char">
    <w:name w:val="标题 9 Char"/>
    <w:basedOn w:val="a1"/>
    <w:link w:val="9"/>
    <w:autoRedefine/>
    <w:uiPriority w:val="9"/>
    <w:qFormat/>
    <w:rPr>
      <w:rFonts w:ascii="Cambria" w:eastAsia="宋体" w:hAnsi="Cambria" w:cs="Times New Roman"/>
      <w:szCs w:val="21"/>
    </w:rPr>
  </w:style>
  <w:style w:type="character" w:customStyle="1" w:styleId="Char">
    <w:name w:val="文档结构图 Char"/>
    <w:basedOn w:val="a1"/>
    <w:link w:val="a6"/>
    <w:autoRedefine/>
    <w:qFormat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0">
    <w:name w:val="批注文字 Char"/>
    <w:basedOn w:val="a1"/>
    <w:link w:val="a7"/>
    <w:autoRedefine/>
    <w:qFormat/>
    <w:rPr>
      <w:rFonts w:ascii="Times New Roman" w:hAnsi="Times New Roman" w:cs="Times New Roman"/>
      <w:kern w:val="0"/>
      <w:sz w:val="22"/>
    </w:rPr>
  </w:style>
  <w:style w:type="character" w:customStyle="1" w:styleId="3Char0">
    <w:name w:val="正文文本 3 Char"/>
    <w:basedOn w:val="a1"/>
    <w:link w:val="30"/>
    <w:autoRedefine/>
    <w:uiPriority w:val="99"/>
    <w:qFormat/>
    <w:rPr>
      <w:rFonts w:cstheme="minorBidi"/>
      <w:kern w:val="2"/>
      <w:sz w:val="16"/>
      <w:szCs w:val="16"/>
    </w:rPr>
  </w:style>
  <w:style w:type="character" w:customStyle="1" w:styleId="Char1">
    <w:name w:val="正文文本 Char"/>
    <w:basedOn w:val="a1"/>
    <w:link w:val="a8"/>
    <w:autoRedefine/>
    <w:qFormat/>
    <w:rPr>
      <w:rFonts w:ascii="Times New Roman" w:eastAsia="宋体" w:hAnsi="Times New Roman" w:cs="Times New Roman"/>
      <w:kern w:val="0"/>
    </w:rPr>
  </w:style>
  <w:style w:type="character" w:customStyle="1" w:styleId="Char10">
    <w:name w:val="正文文本缩进 Char1"/>
    <w:link w:val="a9"/>
    <w:autoRedefine/>
    <w:qFormat/>
    <w:rPr>
      <w:kern w:val="2"/>
      <w:sz w:val="21"/>
      <w:szCs w:val="24"/>
    </w:rPr>
  </w:style>
  <w:style w:type="character" w:customStyle="1" w:styleId="Char2">
    <w:name w:val="纯文本 Char"/>
    <w:basedOn w:val="a1"/>
    <w:link w:val="aa"/>
    <w:autoRedefine/>
    <w:qFormat/>
    <w:rPr>
      <w:rFonts w:ascii="宋体" w:eastAsia="仿宋_GB2312" w:hAnsi="Courier New" w:cs="Courier New"/>
      <w:szCs w:val="21"/>
    </w:rPr>
  </w:style>
  <w:style w:type="character" w:customStyle="1" w:styleId="Char3">
    <w:name w:val="日期 Char"/>
    <w:basedOn w:val="a1"/>
    <w:link w:val="ab"/>
    <w:autoRedefine/>
    <w:qFormat/>
    <w:rPr>
      <w:rFonts w:ascii="等线" w:eastAsia="宋体" w:hAnsi="等线" w:cs="Times New Roman"/>
    </w:rPr>
  </w:style>
  <w:style w:type="character" w:customStyle="1" w:styleId="2Char0">
    <w:name w:val="正文文本缩进 2 Char"/>
    <w:basedOn w:val="a1"/>
    <w:link w:val="20"/>
    <w:autoRedefine/>
    <w:qFormat/>
    <w:rPr>
      <w:kern w:val="2"/>
      <w:sz w:val="21"/>
      <w:szCs w:val="24"/>
      <w:lang w:val="en-US" w:eastAsia="zh-CN"/>
    </w:rPr>
  </w:style>
  <w:style w:type="character" w:customStyle="1" w:styleId="Char4">
    <w:name w:val="批注框文本 Char"/>
    <w:basedOn w:val="a1"/>
    <w:link w:val="ac"/>
    <w:autoRedefine/>
    <w:qFormat/>
    <w:rPr>
      <w:rFonts w:ascii="Times New Roman" w:eastAsia="宋体" w:hAnsi="Times New Roman"/>
      <w:sz w:val="18"/>
      <w:szCs w:val="18"/>
    </w:rPr>
  </w:style>
  <w:style w:type="character" w:customStyle="1" w:styleId="Char5">
    <w:name w:val="页脚 Char"/>
    <w:basedOn w:val="a1"/>
    <w:link w:val="ad"/>
    <w:autoRedefine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Char6">
    <w:name w:val="页眉 Char"/>
    <w:basedOn w:val="a1"/>
    <w:link w:val="ae"/>
    <w:autoRedefine/>
    <w:qFormat/>
    <w:rPr>
      <w:rFonts w:ascii="Times New Roman" w:eastAsia="宋体" w:hAnsi="Times New Roman"/>
      <w:sz w:val="18"/>
      <w:szCs w:val="18"/>
    </w:rPr>
  </w:style>
  <w:style w:type="character" w:customStyle="1" w:styleId="Char7">
    <w:name w:val="脚注文本 Char"/>
    <w:basedOn w:val="a1"/>
    <w:link w:val="af0"/>
    <w:autoRedefine/>
    <w:uiPriority w:val="99"/>
    <w:semiHidden/>
    <w:qFormat/>
    <w:rPr>
      <w:rFonts w:cstheme="minorBidi"/>
      <w:kern w:val="2"/>
      <w:sz w:val="18"/>
      <w:szCs w:val="18"/>
    </w:rPr>
  </w:style>
  <w:style w:type="character" w:customStyle="1" w:styleId="3Char1">
    <w:name w:val="正文文本缩进 3 Char"/>
    <w:basedOn w:val="a1"/>
    <w:link w:val="32"/>
    <w:autoRedefine/>
    <w:uiPriority w:val="99"/>
    <w:qFormat/>
    <w:rPr>
      <w:rFonts w:cstheme="minorBidi"/>
      <w:kern w:val="2"/>
      <w:sz w:val="16"/>
      <w:szCs w:val="16"/>
    </w:rPr>
  </w:style>
  <w:style w:type="character" w:customStyle="1" w:styleId="2Char1">
    <w:name w:val="正文文本 2 Char"/>
    <w:basedOn w:val="a1"/>
    <w:link w:val="22"/>
    <w:autoRedefine/>
    <w:semiHidden/>
    <w:qFormat/>
    <w:rPr>
      <w:rFonts w:ascii="宋体" w:eastAsia="宋体" w:hAnsi="宋体" w:cs="Times New Roman"/>
      <w:szCs w:val="24"/>
    </w:rPr>
  </w:style>
  <w:style w:type="character" w:customStyle="1" w:styleId="HTMLChar">
    <w:name w:val="HTML 预设格式 Char"/>
    <w:basedOn w:val="a1"/>
    <w:link w:val="HTML"/>
    <w:autoRedefine/>
    <w:qFormat/>
    <w:rPr>
      <w:rFonts w:ascii="黑体" w:eastAsia="黑体" w:hAnsi="Courier New"/>
    </w:rPr>
  </w:style>
  <w:style w:type="character" w:customStyle="1" w:styleId="Char9">
    <w:name w:val="标题 Char"/>
    <w:basedOn w:val="a1"/>
    <w:link w:val="af3"/>
    <w:autoRedefine/>
    <w:qFormat/>
    <w:rPr>
      <w:rFonts w:ascii="Cambria" w:eastAsia="黑体" w:hAnsi="Cambria" w:cs="Times New Roman"/>
      <w:bCs/>
      <w:sz w:val="32"/>
      <w:szCs w:val="32"/>
    </w:rPr>
  </w:style>
  <w:style w:type="character" w:customStyle="1" w:styleId="Char11">
    <w:name w:val="批注主题 Char1"/>
    <w:basedOn w:val="Char0"/>
    <w:link w:val="af4"/>
    <w:autoRedefine/>
    <w:uiPriority w:val="99"/>
    <w:semiHidden/>
    <w:qFormat/>
    <w:rPr>
      <w:rFonts w:ascii="Times New Roman" w:eastAsia="宋体" w:hAnsi="Times New Roman" w:cs="Times New Roman"/>
      <w:b/>
      <w:bCs/>
      <w:kern w:val="0"/>
      <w:sz w:val="22"/>
    </w:rPr>
  </w:style>
  <w:style w:type="character" w:customStyle="1" w:styleId="Chara">
    <w:name w:val="正文首行缩进 Char"/>
    <w:basedOn w:val="Char1"/>
    <w:link w:val="af5"/>
    <w:autoRedefine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2Char2">
    <w:name w:val="正文首行缩进 2 Char"/>
    <w:basedOn w:val="Charb"/>
    <w:link w:val="23"/>
    <w:autoRedefine/>
    <w:qFormat/>
    <w:rPr>
      <w:rFonts w:cstheme="minorBidi"/>
      <w:kern w:val="2"/>
      <w:sz w:val="21"/>
      <w:szCs w:val="24"/>
    </w:rPr>
  </w:style>
  <w:style w:type="character" w:customStyle="1" w:styleId="Charb">
    <w:name w:val="正文文本缩进 Char"/>
    <w:basedOn w:val="a1"/>
    <w:link w:val="11"/>
    <w:autoRedefine/>
    <w:qFormat/>
    <w:rPr>
      <w:rFonts w:cstheme="minorBidi"/>
      <w:kern w:val="2"/>
      <w:sz w:val="21"/>
      <w:szCs w:val="22"/>
    </w:rPr>
  </w:style>
  <w:style w:type="paragraph" w:customStyle="1" w:styleId="11">
    <w:name w:val="正文文本缩进1"/>
    <w:basedOn w:val="a"/>
    <w:link w:val="Charb"/>
    <w:qFormat/>
    <w:pPr>
      <w:spacing w:after="120" w:line="240" w:lineRule="auto"/>
      <w:ind w:leftChars="200" w:left="420"/>
    </w:pPr>
  </w:style>
  <w:style w:type="paragraph" w:customStyle="1" w:styleId="afe">
    <w:name w:val="章标题"/>
    <w:next w:val="a"/>
    <w:autoRedefine/>
    <w:uiPriority w:val="99"/>
    <w:qFormat/>
    <w:pPr>
      <w:spacing w:beforeLines="100"/>
      <w:jc w:val="both"/>
      <w:outlineLvl w:val="1"/>
    </w:pPr>
    <w:rPr>
      <w:rFonts w:ascii="黑体" w:eastAsia="黑体"/>
      <w:sz w:val="21"/>
    </w:rPr>
  </w:style>
  <w:style w:type="paragraph" w:customStyle="1" w:styleId="aff">
    <w:name w:val="正文 含缩进"/>
    <w:basedOn w:val="a"/>
    <w:link w:val="Charc"/>
    <w:autoRedefine/>
    <w:uiPriority w:val="99"/>
    <w:qFormat/>
    <w:pPr>
      <w:ind w:firstLineChars="202" w:firstLine="424"/>
      <w:jc w:val="left"/>
    </w:pPr>
  </w:style>
  <w:style w:type="character" w:customStyle="1" w:styleId="Charc">
    <w:name w:val="正文 含缩进 Char"/>
    <w:basedOn w:val="a1"/>
    <w:link w:val="aff"/>
    <w:autoRedefine/>
    <w:qFormat/>
    <w:rPr>
      <w:rFonts w:ascii="Times New Roman" w:eastAsia="宋体" w:hAnsi="Times New Roman"/>
    </w:rPr>
  </w:style>
  <w:style w:type="paragraph" w:styleId="aff0">
    <w:name w:val="List Paragraph"/>
    <w:basedOn w:val="a"/>
    <w:link w:val="Char12"/>
    <w:autoRedefine/>
    <w:uiPriority w:val="1"/>
    <w:qFormat/>
    <w:pPr>
      <w:ind w:firstLineChars="200" w:firstLine="420"/>
    </w:pPr>
  </w:style>
  <w:style w:type="character" w:customStyle="1" w:styleId="Char12">
    <w:name w:val="列出段落 Char1"/>
    <w:link w:val="aff0"/>
    <w:autoRedefine/>
    <w:qFormat/>
    <w:rPr>
      <w:rFonts w:cstheme="minorBidi"/>
      <w:kern w:val="2"/>
      <w:sz w:val="21"/>
      <w:szCs w:val="22"/>
    </w:rPr>
  </w:style>
  <w:style w:type="character" w:customStyle="1" w:styleId="3-Char">
    <w:name w:val="3级标题-大项 Char"/>
    <w:basedOn w:val="a1"/>
    <w:link w:val="3-"/>
    <w:autoRedefine/>
    <w:qFormat/>
    <w:locked/>
    <w:rPr>
      <w:rFonts w:eastAsia="宋体"/>
      <w:b/>
      <w:bCs/>
      <w:sz w:val="28"/>
      <w:szCs w:val="32"/>
    </w:rPr>
  </w:style>
  <w:style w:type="paragraph" w:customStyle="1" w:styleId="3-">
    <w:name w:val="3级标题-大项"/>
    <w:basedOn w:val="3"/>
    <w:link w:val="3-Char"/>
    <w:autoRedefine/>
    <w:qFormat/>
    <w:pPr>
      <w:widowControl w:val="0"/>
      <w:spacing w:before="0" w:after="0" w:line="360" w:lineRule="auto"/>
      <w:jc w:val="both"/>
    </w:pPr>
    <w:rPr>
      <w:rFonts w:asciiTheme="minorHAnsi" w:eastAsia="宋体" w:hAnsiTheme="minorHAnsi" w:cstheme="minorBidi"/>
      <w:kern w:val="2"/>
      <w:sz w:val="28"/>
    </w:rPr>
  </w:style>
  <w:style w:type="paragraph" w:customStyle="1" w:styleId="TOC1">
    <w:name w:val="TOC 标题1"/>
    <w:basedOn w:val="1"/>
    <w:next w:val="a"/>
    <w:autoRedefine/>
    <w:uiPriority w:val="39"/>
    <w:semiHidden/>
    <w:unhideWhenUsed/>
    <w:qFormat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character" w:customStyle="1" w:styleId="12">
    <w:name w:val="未处理的提及1"/>
    <w:basedOn w:val="a1"/>
    <w:autoRedefine/>
    <w:uiPriority w:val="99"/>
    <w:unhideWhenUsed/>
    <w:qFormat/>
    <w:rPr>
      <w:color w:val="808080"/>
      <w:shd w:val="clear" w:color="auto" w:fill="E6E6E6"/>
    </w:rPr>
  </w:style>
  <w:style w:type="paragraph" w:customStyle="1" w:styleId="13">
    <w:name w:val="列出段落1"/>
    <w:basedOn w:val="a"/>
    <w:link w:val="Chard"/>
    <w:autoRedefine/>
    <w:uiPriority w:val="34"/>
    <w:qFormat/>
    <w:pPr>
      <w:widowControl/>
      <w:ind w:firstLineChars="200" w:firstLine="420"/>
      <w:jc w:val="left"/>
    </w:pPr>
    <w:rPr>
      <w:rFonts w:cs="Times New Roman"/>
      <w:kern w:val="0"/>
    </w:rPr>
  </w:style>
  <w:style w:type="character" w:customStyle="1" w:styleId="Chard">
    <w:name w:val="列出段落 Char"/>
    <w:link w:val="13"/>
    <w:autoRedefine/>
    <w:uiPriority w:val="34"/>
    <w:qFormat/>
    <w:rPr>
      <w:sz w:val="21"/>
      <w:szCs w:val="22"/>
    </w:rPr>
  </w:style>
  <w:style w:type="paragraph" w:customStyle="1" w:styleId="14">
    <w:name w:val="无间隔1"/>
    <w:autoRedefine/>
    <w:uiPriority w:val="1"/>
    <w:qFormat/>
    <w:rPr>
      <w:rFonts w:eastAsia="等线"/>
      <w:sz w:val="22"/>
      <w:szCs w:val="22"/>
    </w:rPr>
  </w:style>
  <w:style w:type="character" w:customStyle="1" w:styleId="Chare">
    <w:name w:val="段 Char"/>
    <w:link w:val="aff1"/>
    <w:autoRedefine/>
    <w:qFormat/>
    <w:locked/>
    <w:rPr>
      <w:rFonts w:ascii="宋体" w:eastAsia="宋体" w:hAnsi="宋体"/>
      <w:szCs w:val="21"/>
    </w:rPr>
  </w:style>
  <w:style w:type="paragraph" w:customStyle="1" w:styleId="aff1">
    <w:name w:val="段"/>
    <w:link w:val="Chare"/>
    <w:autoRedefine/>
    <w:qFormat/>
    <w:pPr>
      <w:ind w:firstLineChars="200" w:firstLine="200"/>
      <w:jc w:val="both"/>
    </w:pPr>
    <w:rPr>
      <w:rFonts w:ascii="宋体" w:hAnsi="宋体" w:cstheme="minorBidi"/>
      <w:kern w:val="2"/>
      <w:sz w:val="21"/>
      <w:szCs w:val="21"/>
    </w:rPr>
  </w:style>
  <w:style w:type="paragraph" w:customStyle="1" w:styleId="aff2">
    <w:name w:val="正文表标题"/>
    <w:next w:val="aff1"/>
    <w:autoRedefine/>
    <w:qFormat/>
    <w:pPr>
      <w:spacing w:beforeLines="50"/>
      <w:ind w:left="3828"/>
      <w:jc w:val="center"/>
    </w:pPr>
    <w:rPr>
      <w:rFonts w:ascii="黑体" w:eastAsia="黑体"/>
      <w:sz w:val="21"/>
    </w:rPr>
  </w:style>
  <w:style w:type="paragraph" w:customStyle="1" w:styleId="aff3">
    <w:name w:val="一级条标题"/>
    <w:next w:val="aff1"/>
    <w:autoRedefine/>
    <w:qFormat/>
    <w:pPr>
      <w:spacing w:beforeLines="50"/>
      <w:outlineLvl w:val="2"/>
    </w:pPr>
    <w:rPr>
      <w:rFonts w:ascii="黑体" w:eastAsia="黑体"/>
      <w:sz w:val="21"/>
      <w:szCs w:val="21"/>
    </w:rPr>
  </w:style>
  <w:style w:type="paragraph" w:customStyle="1" w:styleId="aff4">
    <w:name w:val="二级条标题"/>
    <w:basedOn w:val="aff3"/>
    <w:next w:val="aff1"/>
    <w:autoRedefine/>
    <w:qFormat/>
    <w:pPr>
      <w:spacing w:afterLines="50"/>
      <w:outlineLvl w:val="3"/>
    </w:pPr>
  </w:style>
  <w:style w:type="paragraph" w:customStyle="1" w:styleId="aff5">
    <w:name w:val="三级条标题"/>
    <w:basedOn w:val="aff4"/>
    <w:next w:val="aff1"/>
    <w:autoRedefine/>
    <w:qFormat/>
    <w:pPr>
      <w:outlineLvl w:val="4"/>
    </w:pPr>
  </w:style>
  <w:style w:type="paragraph" w:customStyle="1" w:styleId="aff6">
    <w:name w:val="四级条标题"/>
    <w:basedOn w:val="aff5"/>
    <w:next w:val="aff1"/>
    <w:autoRedefine/>
    <w:qFormat/>
    <w:pPr>
      <w:outlineLvl w:val="5"/>
    </w:pPr>
  </w:style>
  <w:style w:type="paragraph" w:customStyle="1" w:styleId="aff7">
    <w:name w:val="五级条标题"/>
    <w:basedOn w:val="aff6"/>
    <w:next w:val="aff1"/>
    <w:autoRedefine/>
    <w:qFormat/>
    <w:pPr>
      <w:outlineLvl w:val="6"/>
    </w:pPr>
  </w:style>
  <w:style w:type="paragraph" w:customStyle="1" w:styleId="aff8">
    <w:name w:val="二级无"/>
    <w:basedOn w:val="aff4"/>
    <w:autoRedefine/>
    <w:qFormat/>
    <w:pPr>
      <w:spacing w:beforeLines="0" w:afterLines="0"/>
    </w:pPr>
    <w:rPr>
      <w:rFonts w:ascii="宋体" w:eastAsia="宋体"/>
    </w:rPr>
  </w:style>
  <w:style w:type="paragraph" w:customStyle="1" w:styleId="aff9">
    <w:name w:val="数字编号列项（二级）"/>
    <w:autoRedefine/>
    <w:qFormat/>
    <w:pPr>
      <w:tabs>
        <w:tab w:val="left" w:pos="1260"/>
      </w:tabs>
      <w:ind w:left="1259" w:hanging="419"/>
      <w:jc w:val="both"/>
    </w:pPr>
    <w:rPr>
      <w:rFonts w:ascii="宋体"/>
      <w:sz w:val="21"/>
    </w:rPr>
  </w:style>
  <w:style w:type="paragraph" w:customStyle="1" w:styleId="affa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ffb">
    <w:name w:val="编号列项（三级）"/>
    <w:autoRedefine/>
    <w:qFormat/>
    <w:pPr>
      <w:tabs>
        <w:tab w:val="left" w:pos="0"/>
      </w:tabs>
      <w:ind w:left="1679" w:hanging="420"/>
    </w:pPr>
    <w:rPr>
      <w:rFonts w:ascii="宋体"/>
      <w:sz w:val="21"/>
    </w:rPr>
  </w:style>
  <w:style w:type="paragraph" w:customStyle="1" w:styleId="biaogewenzi">
    <w:name w:val="biaogewenzi"/>
    <w:basedOn w:val="a"/>
    <w:autoRedefine/>
    <w:qFormat/>
    <w:pPr>
      <w:widowControl/>
      <w:spacing w:line="240" w:lineRule="auto"/>
      <w:jc w:val="left"/>
    </w:pPr>
    <w:rPr>
      <w:rFonts w:ascii="Calibri" w:hAnsi="Calibri" w:cs="宋体"/>
      <w:kern w:val="0"/>
      <w:szCs w:val="21"/>
    </w:rPr>
  </w:style>
  <w:style w:type="character" w:customStyle="1" w:styleId="210">
    <w:name w:val="正文文本 2 字符1"/>
    <w:basedOn w:val="a1"/>
    <w:autoRedefine/>
    <w:uiPriority w:val="99"/>
    <w:semiHidden/>
    <w:qFormat/>
    <w:rPr>
      <w:rFonts w:ascii="Times New Roman" w:eastAsia="宋体" w:hAnsi="Times New Roman"/>
    </w:rPr>
  </w:style>
  <w:style w:type="paragraph" w:customStyle="1" w:styleId="affc">
    <w:name w:val="基准页眉样式"/>
    <w:basedOn w:val="a8"/>
    <w:autoRedefine/>
    <w:qFormat/>
    <w:pPr>
      <w:widowControl w:val="0"/>
      <w:spacing w:after="0" w:line="240" w:lineRule="auto"/>
      <w:jc w:val="center"/>
    </w:pPr>
    <w:rPr>
      <w:kern w:val="2"/>
      <w:szCs w:val="20"/>
    </w:rPr>
  </w:style>
  <w:style w:type="paragraph" w:customStyle="1" w:styleId="15">
    <w:name w:val="修订1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paragraph" w:customStyle="1" w:styleId="-11">
    <w:name w:val="彩色列表 - 强调文字颜色 11"/>
    <w:basedOn w:val="a"/>
    <w:autoRedefine/>
    <w:uiPriority w:val="34"/>
    <w:qFormat/>
    <w:pPr>
      <w:widowControl/>
      <w:spacing w:line="240" w:lineRule="auto"/>
      <w:ind w:firstLineChars="200" w:firstLine="420"/>
    </w:pPr>
    <w:rPr>
      <w:rFonts w:cs="Times New Roman"/>
      <w:kern w:val="0"/>
      <w:sz w:val="24"/>
      <w:szCs w:val="24"/>
      <w:lang w:eastAsia="en-US"/>
    </w:rPr>
  </w:style>
  <w:style w:type="paragraph" w:customStyle="1" w:styleId="TOC11">
    <w:name w:val="TOC 标题11"/>
    <w:basedOn w:val="1"/>
    <w:next w:val="a"/>
    <w:autoRedefine/>
    <w:uiPriority w:val="39"/>
    <w:unhideWhenUsed/>
    <w:qFormat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customStyle="1" w:styleId="110">
    <w:name w:val="列出段落11"/>
    <w:basedOn w:val="a"/>
    <w:autoRedefine/>
    <w:uiPriority w:val="34"/>
    <w:qFormat/>
    <w:pPr>
      <w:widowControl/>
      <w:ind w:firstLineChars="200" w:firstLine="420"/>
      <w:jc w:val="left"/>
    </w:pPr>
    <w:rPr>
      <w:rFonts w:cs="Times New Roman"/>
      <w:kern w:val="0"/>
    </w:rPr>
  </w:style>
  <w:style w:type="character" w:customStyle="1" w:styleId="24">
    <w:name w:val="未处理的提及2"/>
    <w:basedOn w:val="a1"/>
    <w:autoRedefine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Normal0">
    <w:name w:val="Normal_0"/>
    <w:autoRedefine/>
    <w:qFormat/>
    <w:rPr>
      <w:rFonts w:eastAsiaTheme="minorEastAsia"/>
      <w:sz w:val="24"/>
      <w:szCs w:val="24"/>
    </w:rPr>
  </w:style>
  <w:style w:type="paragraph" w:customStyle="1" w:styleId="Normal1">
    <w:name w:val="Normal_1"/>
    <w:autoRedefine/>
    <w:qFormat/>
    <w:rPr>
      <w:rFonts w:eastAsia="Times New Roman"/>
      <w:sz w:val="24"/>
      <w:szCs w:val="24"/>
    </w:rPr>
  </w:style>
  <w:style w:type="paragraph" w:customStyle="1" w:styleId="25">
    <w:name w:val="修订2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character" w:customStyle="1" w:styleId="33">
    <w:name w:val="未处理的提及3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4">
    <w:name w:val="修订3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paragraph" w:customStyle="1" w:styleId="TableParagraph">
    <w:name w:val="Table Paragraph"/>
    <w:basedOn w:val="a"/>
    <w:autoRedefine/>
    <w:uiPriority w:val="1"/>
    <w:qFormat/>
    <w:rPr>
      <w:rFonts w:ascii="宋体" w:hAnsi="宋体" w:cs="宋体"/>
    </w:rPr>
  </w:style>
  <w:style w:type="paragraph" w:customStyle="1" w:styleId="41">
    <w:name w:val="修订4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character" w:customStyle="1" w:styleId="Charf">
    <w:name w:val="批注主题 Char"/>
    <w:basedOn w:val="a1"/>
    <w:autoRedefine/>
    <w:qFormat/>
    <w:rPr>
      <w:rFonts w:ascii="Times New Roman" w:hAnsi="Times New Roman"/>
      <w:b/>
      <w:bCs/>
      <w:kern w:val="2"/>
      <w:sz w:val="21"/>
      <w:szCs w:val="22"/>
    </w:rPr>
  </w:style>
  <w:style w:type="character" w:customStyle="1" w:styleId="42">
    <w:name w:val="未处理的提及4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styleId="affd">
    <w:name w:val="Placeholder Text"/>
    <w:basedOn w:val="a1"/>
    <w:autoRedefine/>
    <w:uiPriority w:val="99"/>
    <w:semiHidden/>
    <w:qFormat/>
    <w:rPr>
      <w:color w:val="808080"/>
    </w:rPr>
  </w:style>
  <w:style w:type="character" w:customStyle="1" w:styleId="51">
    <w:name w:val="未处理的提及5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52">
    <w:name w:val="修订5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paragraph" w:customStyle="1" w:styleId="61">
    <w:name w:val="修订6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character" w:customStyle="1" w:styleId="62">
    <w:name w:val="未处理的提及6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71">
    <w:name w:val="修订7"/>
    <w:autoRedefine/>
    <w:hidden/>
    <w:uiPriority w:val="99"/>
    <w:semiHidden/>
    <w:qFormat/>
    <w:rPr>
      <w:rFonts w:cstheme="minorBidi"/>
      <w:kern w:val="2"/>
      <w:sz w:val="21"/>
      <w:szCs w:val="22"/>
    </w:rPr>
  </w:style>
  <w:style w:type="paragraph" w:customStyle="1" w:styleId="Word">
    <w:name w:val="Word_正文"/>
    <w:link w:val="WordChar"/>
    <w:autoRedefine/>
    <w:qFormat/>
    <w:pPr>
      <w:wordWrap w:val="0"/>
    </w:pPr>
    <w:rPr>
      <w:kern w:val="2"/>
      <w:sz w:val="36"/>
    </w:rPr>
  </w:style>
  <w:style w:type="character" w:customStyle="1" w:styleId="WordChar">
    <w:name w:val="Word_正文 Char"/>
    <w:link w:val="Word"/>
    <w:autoRedefine/>
    <w:qFormat/>
    <w:rPr>
      <w:kern w:val="2"/>
      <w:sz w:val="36"/>
    </w:rPr>
  </w:style>
  <w:style w:type="character" w:customStyle="1" w:styleId="Char13">
    <w:name w:val="纯文本 Char1"/>
    <w:basedOn w:val="a1"/>
    <w:autoRedefine/>
    <w:uiPriority w:val="99"/>
    <w:qFormat/>
    <w:rPr>
      <w:rFonts w:ascii="宋体" w:eastAsia="仿宋_GB2312" w:hAnsi="Courier New" w:cs="Courier New"/>
      <w:kern w:val="2"/>
      <w:sz w:val="21"/>
      <w:szCs w:val="21"/>
    </w:rPr>
  </w:style>
  <w:style w:type="character" w:customStyle="1" w:styleId="001Char">
    <w:name w:val="001 Char"/>
    <w:link w:val="001"/>
    <w:autoRedefine/>
    <w:qFormat/>
    <w:rPr>
      <w:rFonts w:eastAsia="仿宋_GB2312" w:cs="宋体"/>
      <w:b/>
      <w:kern w:val="2"/>
      <w:sz w:val="32"/>
      <w:lang w:val="en-US" w:eastAsia="zh-CN"/>
    </w:rPr>
  </w:style>
  <w:style w:type="paragraph" w:customStyle="1" w:styleId="001">
    <w:name w:val="001"/>
    <w:basedOn w:val="a"/>
    <w:link w:val="001Char"/>
    <w:autoRedefine/>
    <w:qFormat/>
    <w:pPr>
      <w:pageBreakBefore/>
      <w:spacing w:before="240" w:after="120" w:line="240" w:lineRule="auto"/>
      <w:outlineLvl w:val="0"/>
    </w:pPr>
    <w:rPr>
      <w:rFonts w:eastAsia="仿宋_GB2312" w:cs="宋体"/>
      <w:b/>
      <w:sz w:val="32"/>
      <w:szCs w:val="20"/>
    </w:rPr>
  </w:style>
  <w:style w:type="character" w:customStyle="1" w:styleId="16">
    <w:name w:val="标题 1 字符"/>
    <w:autoRedefine/>
    <w:qFormat/>
    <w:rPr>
      <w:rFonts w:ascii="方正小标宋简体" w:eastAsia="方正小标宋简体" w:hAnsi="方正小标宋简体" w:cs="方正小标宋简体"/>
      <w:kern w:val="44"/>
      <w:sz w:val="44"/>
      <w:szCs w:val="44"/>
    </w:rPr>
  </w:style>
  <w:style w:type="character" w:customStyle="1" w:styleId="3Char10">
    <w:name w:val="正文文本缩进 3 Char1"/>
    <w:autoRedefine/>
    <w:qFormat/>
    <w:rPr>
      <w:rFonts w:eastAsia="MS Gothic"/>
      <w:kern w:val="2"/>
      <w:sz w:val="16"/>
      <w:szCs w:val="16"/>
      <w:lang w:val="en-US" w:eastAsia="zh-CN"/>
    </w:rPr>
  </w:style>
  <w:style w:type="character" w:customStyle="1" w:styleId="tableHeaderChar">
    <w:name w:val="tableHeader Char"/>
    <w:link w:val="tableHeader"/>
    <w:autoRedefine/>
    <w:qFormat/>
  </w:style>
  <w:style w:type="paragraph" w:customStyle="1" w:styleId="tableHeader">
    <w:name w:val="tableHeader"/>
    <w:basedOn w:val="tables"/>
    <w:link w:val="tableHeaderChar"/>
    <w:qFormat/>
    <w:pPr>
      <w:widowControl/>
      <w:jc w:val="center"/>
    </w:pPr>
    <w:rPr>
      <w:rFonts w:ascii="Times New Roman" w:hAnsi="Times New Roman"/>
      <w:color w:val="auto"/>
      <w:kern w:val="0"/>
      <w:sz w:val="20"/>
      <w:szCs w:val="20"/>
    </w:rPr>
  </w:style>
  <w:style w:type="paragraph" w:customStyle="1" w:styleId="tables">
    <w:name w:val="tables"/>
    <w:basedOn w:val="a"/>
    <w:link w:val="tablesChar"/>
    <w:qFormat/>
    <w:pPr>
      <w:spacing w:line="240" w:lineRule="auto"/>
    </w:pPr>
    <w:rPr>
      <w:rFonts w:ascii="宋体" w:hAnsi="宋体" w:cs="Times New Roman"/>
      <w:color w:val="000000"/>
    </w:rPr>
  </w:style>
  <w:style w:type="character" w:customStyle="1" w:styleId="tablesChar">
    <w:name w:val="tables Char"/>
    <w:link w:val="tables"/>
    <w:autoRedefine/>
    <w:qFormat/>
    <w:rPr>
      <w:rFonts w:ascii="宋体" w:hAnsi="宋体"/>
      <w:color w:val="000000"/>
      <w:kern w:val="2"/>
      <w:sz w:val="21"/>
      <w:szCs w:val="22"/>
      <w:lang w:val="en-US" w:eastAsia="zh-CN"/>
    </w:rPr>
  </w:style>
  <w:style w:type="character" w:customStyle="1" w:styleId="Charf0">
    <w:name w:val="表格，五宋 Char"/>
    <w:link w:val="affe"/>
    <w:qFormat/>
    <w:rPr>
      <w:rFonts w:ascii="宋体" w:hAnsi="宋体"/>
      <w:sz w:val="21"/>
    </w:rPr>
  </w:style>
  <w:style w:type="paragraph" w:customStyle="1" w:styleId="affe">
    <w:name w:val="表格，五宋"/>
    <w:link w:val="Charf0"/>
    <w:autoRedefine/>
    <w:qFormat/>
    <w:pPr>
      <w:keepNext/>
      <w:widowControl w:val="0"/>
      <w:adjustRightInd w:val="0"/>
      <w:spacing w:line="360" w:lineRule="exact"/>
      <w:jc w:val="center"/>
    </w:pPr>
    <w:rPr>
      <w:rFonts w:ascii="宋体" w:hAnsi="宋体"/>
      <w:sz w:val="21"/>
    </w:rPr>
  </w:style>
  <w:style w:type="paragraph" w:customStyle="1" w:styleId="310">
    <w:name w:val="正文文本缩进 31"/>
    <w:basedOn w:val="a"/>
    <w:autoRedefine/>
    <w:uiPriority w:val="99"/>
    <w:qFormat/>
    <w:pPr>
      <w:wordWrap w:val="0"/>
      <w:spacing w:line="240" w:lineRule="auto"/>
      <w:ind w:firstLine="630"/>
    </w:pPr>
    <w:rPr>
      <w:rFonts w:cs="Times New Roman"/>
      <w:color w:val="000000"/>
      <w:sz w:val="16"/>
      <w:szCs w:val="16"/>
    </w:rPr>
  </w:style>
  <w:style w:type="character" w:customStyle="1" w:styleId="1Char0">
    <w:name w:val="内1 Char"/>
    <w:link w:val="17"/>
    <w:qFormat/>
    <w:rPr>
      <w:rFonts w:ascii="宋体" w:hAnsi="宋体"/>
      <w:bCs/>
      <w:kern w:val="2"/>
      <w:sz w:val="28"/>
      <w:szCs w:val="28"/>
    </w:rPr>
  </w:style>
  <w:style w:type="paragraph" w:customStyle="1" w:styleId="17">
    <w:name w:val="内1"/>
    <w:basedOn w:val="a"/>
    <w:link w:val="1Char0"/>
    <w:autoRedefine/>
    <w:qFormat/>
    <w:pPr>
      <w:spacing w:line="240" w:lineRule="auto"/>
      <w:ind w:firstLineChars="200" w:firstLine="200"/>
    </w:pPr>
    <w:rPr>
      <w:rFonts w:ascii="宋体" w:hAnsi="宋体" w:cs="Times New Roman"/>
      <w:bCs/>
      <w:sz w:val="28"/>
      <w:szCs w:val="28"/>
    </w:rPr>
  </w:style>
  <w:style w:type="character" w:customStyle="1" w:styleId="Char14">
    <w:name w:val="标题 Char1"/>
    <w:uiPriority w:val="10"/>
    <w:qFormat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4Char0">
    <w:name w:val="样式 标题 4 + 小四 Char"/>
    <w:link w:val="43"/>
    <w:qFormat/>
    <w:rPr>
      <w:rFonts w:ascii="Arial" w:eastAsia="黑体" w:hAnsi="Arial"/>
      <w:b/>
      <w:bCs/>
      <w:kern w:val="2"/>
      <w:sz w:val="24"/>
      <w:szCs w:val="28"/>
    </w:rPr>
  </w:style>
  <w:style w:type="paragraph" w:customStyle="1" w:styleId="43">
    <w:name w:val="样式 标题 4 + 小四"/>
    <w:basedOn w:val="4"/>
    <w:link w:val="4Char0"/>
    <w:autoRedefine/>
    <w:qFormat/>
    <w:pPr>
      <w:tabs>
        <w:tab w:val="left" w:pos="1404"/>
      </w:tabs>
      <w:spacing w:line="240" w:lineRule="auto"/>
    </w:pPr>
    <w:rPr>
      <w:rFonts w:ascii="Arial" w:eastAsia="黑体" w:hAnsi="Arial" w:cs="Times New Roman"/>
      <w:b/>
      <w:sz w:val="24"/>
    </w:rPr>
  </w:style>
  <w:style w:type="character" w:customStyle="1" w:styleId="WChar">
    <w:name w:val="W内容 Char"/>
    <w:link w:val="W"/>
    <w:autoRedefine/>
    <w:qFormat/>
    <w:rPr>
      <w:rFonts w:ascii="宋体" w:hAnsi="宋体"/>
      <w:bCs/>
      <w:sz w:val="28"/>
      <w:szCs w:val="28"/>
    </w:rPr>
  </w:style>
  <w:style w:type="paragraph" w:customStyle="1" w:styleId="W">
    <w:name w:val="W内容"/>
    <w:basedOn w:val="a"/>
    <w:link w:val="WChar"/>
    <w:qFormat/>
    <w:pPr>
      <w:spacing w:line="240" w:lineRule="auto"/>
      <w:ind w:firstLineChars="200" w:firstLine="200"/>
    </w:pPr>
    <w:rPr>
      <w:rFonts w:ascii="宋体" w:hAnsi="宋体" w:cs="Times New Roman"/>
      <w:bCs/>
      <w:kern w:val="0"/>
      <w:sz w:val="28"/>
      <w:szCs w:val="28"/>
    </w:rPr>
  </w:style>
  <w:style w:type="character" w:customStyle="1" w:styleId="085Char">
    <w:name w:val="样式 首行缩进:  0.85 厘米 Char"/>
    <w:link w:val="085"/>
    <w:qFormat/>
    <w:locked/>
    <w:rPr>
      <w:spacing w:val="16"/>
      <w:kern w:val="2"/>
      <w:sz w:val="24"/>
    </w:rPr>
  </w:style>
  <w:style w:type="paragraph" w:customStyle="1" w:styleId="085">
    <w:name w:val="样式 首行缩进:  0.85 厘米"/>
    <w:basedOn w:val="a"/>
    <w:link w:val="085Char"/>
    <w:qFormat/>
    <w:pPr>
      <w:spacing w:afterAutospacing="1" w:line="264" w:lineRule="auto"/>
      <w:ind w:firstLine="482"/>
    </w:pPr>
    <w:rPr>
      <w:rFonts w:cs="Times New Roman"/>
      <w:spacing w:val="16"/>
      <w:sz w:val="24"/>
      <w:szCs w:val="20"/>
    </w:rPr>
  </w:style>
  <w:style w:type="character" w:customStyle="1" w:styleId="WCharChar">
    <w:name w:val="W内容 Char Char"/>
    <w:autoRedefine/>
    <w:qFormat/>
    <w:locked/>
    <w:rPr>
      <w:rFonts w:ascii="宋体" w:eastAsia="宋体" w:hAnsi="宋体"/>
      <w:bCs/>
      <w:sz w:val="28"/>
      <w:szCs w:val="28"/>
    </w:rPr>
  </w:style>
  <w:style w:type="character" w:customStyle="1" w:styleId="2Char3">
    <w:name w:val="样式 标题 2 + 华文细黑 Char"/>
    <w:link w:val="26"/>
    <w:qFormat/>
    <w:rPr>
      <w:rFonts w:ascii="华文细黑" w:eastAsia="黑体" w:hAnsi="华文细黑"/>
      <w:b/>
      <w:bCs/>
      <w:kern w:val="2"/>
      <w:sz w:val="28"/>
      <w:szCs w:val="24"/>
    </w:rPr>
  </w:style>
  <w:style w:type="paragraph" w:customStyle="1" w:styleId="26">
    <w:name w:val="样式 标题 2 + 华文细黑"/>
    <w:basedOn w:val="2"/>
    <w:link w:val="2Char3"/>
    <w:autoRedefine/>
    <w:qFormat/>
    <w:pPr>
      <w:keepNext w:val="0"/>
      <w:keepLines w:val="0"/>
      <w:widowControl w:val="0"/>
      <w:tabs>
        <w:tab w:val="left" w:pos="756"/>
      </w:tabs>
      <w:spacing w:before="0" w:after="120" w:line="240" w:lineRule="auto"/>
      <w:ind w:left="756" w:firstLineChars="200" w:firstLine="480"/>
      <w:jc w:val="center"/>
    </w:pPr>
    <w:rPr>
      <w:rFonts w:ascii="华文细黑" w:eastAsia="黑体" w:hAnsi="华文细黑" w:cs="Times New Roman"/>
      <w:kern w:val="2"/>
      <w:sz w:val="28"/>
      <w:szCs w:val="24"/>
    </w:rPr>
  </w:style>
  <w:style w:type="character" w:customStyle="1" w:styleId="12345Char">
    <w:name w:val="环小四12345 Char"/>
    <w:link w:val="12345"/>
    <w:qFormat/>
    <w:rPr>
      <w:rFonts w:ascii="宋体" w:hAnsi="宋体"/>
      <w:b/>
      <w:snapToGrid w:val="0"/>
      <w:kern w:val="2"/>
      <w:sz w:val="24"/>
      <w:szCs w:val="24"/>
    </w:rPr>
  </w:style>
  <w:style w:type="paragraph" w:customStyle="1" w:styleId="12345">
    <w:name w:val="环小四12345"/>
    <w:link w:val="12345Char"/>
    <w:qFormat/>
    <w:pPr>
      <w:widowControl w:val="0"/>
      <w:ind w:firstLineChars="200" w:firstLine="482"/>
      <w:outlineLvl w:val="2"/>
    </w:pPr>
    <w:rPr>
      <w:rFonts w:ascii="宋体" w:hAnsi="宋体"/>
      <w:b/>
      <w:snapToGrid w:val="0"/>
      <w:kern w:val="2"/>
      <w:sz w:val="24"/>
      <w:szCs w:val="24"/>
    </w:rPr>
  </w:style>
  <w:style w:type="character" w:customStyle="1" w:styleId="-CChar">
    <w:name w:val="表格-C Char"/>
    <w:link w:val="-C"/>
    <w:autoRedefine/>
    <w:qFormat/>
    <w:rPr>
      <w:kern w:val="2"/>
      <w:sz w:val="21"/>
      <w:szCs w:val="24"/>
    </w:rPr>
  </w:style>
  <w:style w:type="paragraph" w:customStyle="1" w:styleId="-C">
    <w:name w:val="表格-C"/>
    <w:basedOn w:val="a"/>
    <w:link w:val="-CChar"/>
    <w:autoRedefine/>
    <w:qFormat/>
    <w:pPr>
      <w:spacing w:line="240" w:lineRule="auto"/>
    </w:pPr>
    <w:rPr>
      <w:rFonts w:cs="Times New Roman"/>
      <w:szCs w:val="24"/>
    </w:rPr>
  </w:style>
  <w:style w:type="character" w:customStyle="1" w:styleId="apple-converted-space">
    <w:name w:val="apple-converted-space"/>
    <w:autoRedefine/>
    <w:qFormat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ZDLTMS+FranklinGothic-HeavyObli" w:eastAsia="ZDLTMS+FranklinGothic-HeavyObli" w:hAnsi="Calibri"/>
      <w:color w:val="000000"/>
      <w:sz w:val="24"/>
      <w:szCs w:val="24"/>
    </w:rPr>
  </w:style>
  <w:style w:type="paragraph" w:customStyle="1" w:styleId="Style931">
    <w:name w:val="_Style 931"/>
    <w:next w:val="a"/>
    <w:autoRedefine/>
    <w:uiPriority w:val="99"/>
    <w:unhideWhenUsed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8">
    <w:name w:val="封面1，初黑"/>
    <w:qFormat/>
    <w:pPr>
      <w:keepNext/>
      <w:widowControl w:val="0"/>
      <w:snapToGrid w:val="0"/>
      <w:jc w:val="distribute"/>
    </w:pPr>
    <w:rPr>
      <w:rFonts w:eastAsia="黑体"/>
      <w:sz w:val="8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autoRedefine/>
    <w:qFormat/>
    <w:pPr>
      <w:widowControl/>
      <w:shd w:val="clear" w:color="000000" w:fill="FFFF00"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4"/>
      <w:szCs w:val="20"/>
    </w:rPr>
  </w:style>
  <w:style w:type="paragraph" w:customStyle="1" w:styleId="xl79">
    <w:name w:val="xl7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Style102">
    <w:name w:val="_Style 102"/>
    <w:next w:val="a"/>
    <w:autoRedefine/>
    <w:uiPriority w:val="99"/>
    <w:unhideWhenUsed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xl66">
    <w:name w:val="xl6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9">
    <w:name w:val="正文1"/>
    <w:basedOn w:val="a"/>
    <w:qFormat/>
    <w:pPr>
      <w:spacing w:before="80" w:after="100" w:line="460" w:lineRule="exact"/>
      <w:ind w:firstLine="539"/>
    </w:pPr>
    <w:rPr>
      <w:rFonts w:cs="Times New Roman"/>
      <w:color w:val="000000"/>
      <w:sz w:val="28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CharCharCharCharCharChar">
    <w:name w:val="Char Char Char Char Char Char Char"/>
    <w:basedOn w:val="a"/>
    <w:autoRedefine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color w:val="000000"/>
      <w:kern w:val="0"/>
      <w:sz w:val="24"/>
      <w:szCs w:val="20"/>
      <w:lang w:eastAsia="en-US"/>
    </w:rPr>
  </w:style>
  <w:style w:type="paragraph" w:customStyle="1" w:styleId="xl72">
    <w:name w:val="xl7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78020">
    <w:name w:val="样式 标题 3 + (中文) 黑体 小四 非加粗 段前: 7.8 磅 段后: 0 磅 行距: 固定值 20 磅"/>
    <w:basedOn w:val="3"/>
    <w:autoRedefine/>
    <w:qFormat/>
    <w:pPr>
      <w:widowControl w:val="0"/>
      <w:spacing w:before="0" w:after="0" w:line="400" w:lineRule="exact"/>
      <w:jc w:val="both"/>
    </w:pPr>
    <w:rPr>
      <w:rFonts w:eastAsia="黑体" w:cs="宋体"/>
      <w:b w:val="0"/>
      <w:bCs w:val="0"/>
      <w:kern w:val="2"/>
      <w:sz w:val="24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Style69">
    <w:name w:val="_Style 69"/>
    <w:basedOn w:val="a"/>
    <w:next w:val="a"/>
    <w:uiPriority w:val="99"/>
    <w:qFormat/>
    <w:pPr>
      <w:adjustRightInd w:val="0"/>
      <w:snapToGrid w:val="0"/>
    </w:pPr>
    <w:rPr>
      <w:rFonts w:ascii="Arial" w:hAnsi="Arial" w:cs="Arial"/>
      <w:color w:val="000000"/>
      <w:sz w:val="24"/>
      <w:szCs w:val="20"/>
    </w:rPr>
  </w:style>
  <w:style w:type="paragraph" w:customStyle="1" w:styleId="27">
    <w:name w:val="标书正文+缩进2字符"/>
    <w:qFormat/>
    <w:pPr>
      <w:spacing w:line="360" w:lineRule="auto"/>
      <w:ind w:firstLineChars="200" w:firstLine="480"/>
    </w:pPr>
    <w:rPr>
      <w:rFonts w:ascii="Arial" w:hAnsi="Arial"/>
      <w:color w:val="000000"/>
      <w:sz w:val="24"/>
      <w:szCs w:val="22"/>
      <w:lang w:val="fr-FR"/>
    </w:rPr>
  </w:style>
  <w:style w:type="paragraph" w:customStyle="1" w:styleId="TOC2">
    <w:name w:val="TOC 标题2"/>
    <w:basedOn w:val="1"/>
    <w:next w:val="a"/>
    <w:uiPriority w:val="39"/>
    <w:qFormat/>
    <w:pPr>
      <w:spacing w:before="480" w:after="0" w:line="276" w:lineRule="auto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a">
    <w:name w:val="环小四1（二级）"/>
    <w:qFormat/>
    <w:pPr>
      <w:widowControl w:val="0"/>
      <w:outlineLvl w:val="1"/>
    </w:pPr>
    <w:rPr>
      <w:rFonts w:ascii="宋体" w:eastAsia="仿宋_GB2312" w:hAnsi="宋体"/>
      <w:b/>
      <w:bCs/>
      <w:color w:val="000000"/>
      <w:kern w:val="24"/>
      <w:sz w:val="28"/>
      <w:szCs w:val="24"/>
    </w:rPr>
  </w:style>
  <w:style w:type="paragraph" w:customStyle="1" w:styleId="FR2">
    <w:name w:val="FR2"/>
    <w:qFormat/>
    <w:pPr>
      <w:widowControl w:val="0"/>
      <w:autoSpaceDE w:val="0"/>
      <w:autoSpaceDN w:val="0"/>
      <w:adjustRightInd w:val="0"/>
      <w:spacing w:before="200" w:line="620" w:lineRule="auto"/>
      <w:ind w:left="240"/>
      <w:jc w:val="center"/>
    </w:pPr>
    <w:rPr>
      <w:sz w:val="28"/>
      <w:szCs w:val="28"/>
    </w:rPr>
  </w:style>
  <w:style w:type="paragraph" w:customStyle="1" w:styleId="28">
    <w:name w:val="封面2，二宋"/>
    <w:qFormat/>
    <w:pPr>
      <w:keepNext/>
      <w:widowControl w:val="0"/>
      <w:snapToGrid w:val="0"/>
      <w:jc w:val="distribute"/>
    </w:pPr>
    <w:rPr>
      <w:sz w:val="44"/>
    </w:rPr>
  </w:style>
  <w:style w:type="paragraph" w:customStyle="1" w:styleId="29">
    <w:name w:val="标题2"/>
    <w:basedOn w:val="1"/>
    <w:qFormat/>
    <w:pPr>
      <w:widowControl w:val="0"/>
      <w:spacing w:after="20" w:line="360" w:lineRule="auto"/>
      <w:jc w:val="both"/>
    </w:pPr>
    <w:rPr>
      <w:rFonts w:eastAsia="Times New Roman"/>
      <w:kern w:val="0"/>
      <w:sz w:val="24"/>
    </w:rPr>
  </w:style>
  <w:style w:type="paragraph" w:customStyle="1" w:styleId="81">
    <w:name w:val="修订8"/>
    <w:uiPriority w:val="99"/>
    <w:unhideWhenUsed/>
    <w:qFormat/>
    <w:rPr>
      <w:kern w:val="2"/>
      <w:sz w:val="21"/>
      <w:szCs w:val="24"/>
    </w:rPr>
  </w:style>
  <w:style w:type="paragraph" w:customStyle="1" w:styleId="2a">
    <w:name w:val="正文_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p0">
    <w:name w:val="p0"/>
    <w:basedOn w:val="a"/>
    <w:qFormat/>
    <w:pPr>
      <w:widowControl/>
      <w:spacing w:line="240" w:lineRule="auto"/>
    </w:pPr>
    <w:rPr>
      <w:rFonts w:ascii="Calibri" w:hAnsi="Calibri" w:cs="宋体"/>
      <w:color w:val="000000"/>
      <w:kern w:val="0"/>
      <w:sz w:val="24"/>
      <w:szCs w:val="21"/>
    </w:rPr>
  </w:style>
  <w:style w:type="paragraph" w:customStyle="1" w:styleId="35">
    <w:name w:val="封面3，小二"/>
    <w:qFormat/>
    <w:pPr>
      <w:keepNext/>
      <w:widowControl w:val="0"/>
      <w:snapToGrid w:val="0"/>
      <w:jc w:val="distribute"/>
    </w:pPr>
    <w:rPr>
      <w:sz w:val="36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CharChar">
    <w:name w:val="Char Char Char"/>
    <w:basedOn w:val="a6"/>
    <w:qFormat/>
    <w:pPr>
      <w:widowControl w:val="0"/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/>
      <w:b/>
      <w:kern w:val="2"/>
      <w:sz w:val="24"/>
      <w:szCs w:val="24"/>
    </w:rPr>
  </w:style>
  <w:style w:type="paragraph" w:customStyle="1" w:styleId="ParaChar">
    <w:name w:val="默认段落字体 Para Char"/>
    <w:basedOn w:val="a"/>
    <w:qFormat/>
    <w:pPr>
      <w:spacing w:beforeLines="50" w:before="182" w:afterLines="50" w:after="182" w:line="240" w:lineRule="auto"/>
    </w:pPr>
    <w:rPr>
      <w:rFonts w:ascii="Tahoma" w:hAnsi="Tahoma" w:cs="Times New Roman"/>
      <w:color w:val="000000"/>
      <w:sz w:val="24"/>
      <w:szCs w:val="20"/>
    </w:rPr>
  </w:style>
  <w:style w:type="paragraph" w:customStyle="1" w:styleId="CharCharCharChar">
    <w:name w:val="Char Char Char Char"/>
    <w:basedOn w:val="a"/>
    <w:next w:val="a"/>
    <w:qFormat/>
    <w:pPr>
      <w:spacing w:line="240" w:lineRule="auto"/>
    </w:pPr>
    <w:rPr>
      <w:rFonts w:cs="Times New Roman"/>
      <w:color w:val="000000"/>
      <w:sz w:val="24"/>
      <w:szCs w:val="20"/>
    </w:rPr>
  </w:style>
  <w:style w:type="paragraph" w:customStyle="1" w:styleId="xl64">
    <w:name w:val="xl64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">
    <w:name w:val="表名"/>
    <w:qFormat/>
    <w:pPr>
      <w:keepNext/>
      <w:widowControl w:val="0"/>
      <w:adjustRightInd w:val="0"/>
      <w:spacing w:before="120" w:after="120" w:line="480" w:lineRule="exact"/>
      <w:jc w:val="both"/>
    </w:pPr>
    <w:rPr>
      <w:rFonts w:ascii="仿宋_GB2312" w:eastAsia="仿宋_GB2312"/>
      <w:sz w:val="28"/>
    </w:rPr>
  </w:style>
  <w:style w:type="paragraph" w:customStyle="1" w:styleId="44">
    <w:name w:val="封面4，小二中"/>
    <w:qFormat/>
    <w:pPr>
      <w:keepNext/>
      <w:widowControl w:val="0"/>
      <w:snapToGrid w:val="0"/>
      <w:spacing w:beforeLines="25" w:afterLines="25"/>
      <w:jc w:val="center"/>
    </w:pPr>
    <w:rPr>
      <w:kern w:val="2"/>
      <w:sz w:val="36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Style93">
    <w:name w:val="_Style 93"/>
    <w:next w:val="a"/>
    <w:uiPriority w:val="99"/>
    <w:unhideWhenUsed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1Char">
    <w:name w:val="环小四1.1（三级） Char"/>
    <w:qFormat/>
    <w:pPr>
      <w:widowControl w:val="0"/>
      <w:jc w:val="both"/>
      <w:outlineLvl w:val="2"/>
    </w:pPr>
    <w:rPr>
      <w:rFonts w:ascii="宋体" w:eastAsia="仿宋_GB2312" w:hAnsi="宋体"/>
      <w:b/>
      <w:bCs/>
      <w:kern w:val="44"/>
      <w:sz w:val="28"/>
      <w:szCs w:val="28"/>
    </w:rPr>
  </w:style>
  <w:style w:type="paragraph" w:customStyle="1" w:styleId="xl63">
    <w:name w:val="xl63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TimesNewRoman6">
    <w:name w:val="样式 样式 标题 2 + 华文细黑 + Times New Roman6"/>
    <w:basedOn w:val="26"/>
    <w:qFormat/>
    <w:pPr>
      <w:spacing w:before="160" w:after="160"/>
      <w:ind w:firstLineChars="0" w:hanging="576"/>
    </w:pPr>
    <w:rPr>
      <w:rFonts w:ascii="Times New Roman" w:hAnsi="Times New Roman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f1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color w:val="000000"/>
      <w:kern w:val="0"/>
      <w:sz w:val="30"/>
      <w:szCs w:val="30"/>
      <w:lang w:eastAsia="en-US"/>
    </w:rPr>
  </w:style>
  <w:style w:type="paragraph" w:customStyle="1" w:styleId="ListParagraph1">
    <w:name w:val="List Paragraph1"/>
    <w:basedOn w:val="a"/>
    <w:qFormat/>
    <w:pPr>
      <w:widowControl/>
      <w:spacing w:line="240" w:lineRule="auto"/>
      <w:ind w:firstLineChars="200" w:firstLine="420"/>
      <w:jc w:val="left"/>
    </w:pPr>
    <w:rPr>
      <w:rFonts w:ascii="宋体" w:hAnsi="宋体" w:cs="宋体"/>
      <w:color w:val="000000"/>
      <w:kern w:val="0"/>
      <w:sz w:val="24"/>
      <w:szCs w:val="20"/>
    </w:rPr>
  </w:style>
  <w:style w:type="character" w:customStyle="1" w:styleId="afff0">
    <w:name w:val="页脚 字符"/>
    <w:uiPriority w:val="99"/>
    <w:qFormat/>
    <w:rPr>
      <w:kern w:val="2"/>
      <w:sz w:val="18"/>
      <w:szCs w:val="18"/>
    </w:rPr>
  </w:style>
  <w:style w:type="paragraph" w:customStyle="1" w:styleId="45">
    <w:name w:val="4"/>
    <w:basedOn w:val="a"/>
    <w:qFormat/>
    <w:pPr>
      <w:spacing w:line="460" w:lineRule="exact"/>
      <w:ind w:firstLineChars="200" w:firstLine="560"/>
    </w:pPr>
    <w:rPr>
      <w:rFonts w:ascii="仿宋_GB2312" w:eastAsia="仿宋_GB2312" w:hAnsi="宋体" w:cs="Times New Roman"/>
      <w:bCs/>
      <w:color w:val="000000"/>
      <w:sz w:val="28"/>
      <w:szCs w:val="28"/>
    </w:rPr>
  </w:style>
  <w:style w:type="paragraph" w:styleId="afff1">
    <w:name w:val="No Spacing"/>
    <w:uiPriority w:val="1"/>
    <w:qFormat/>
    <w:pPr>
      <w:widowControl w:val="0"/>
      <w:jc w:val="both"/>
    </w:pPr>
  </w:style>
  <w:style w:type="character" w:customStyle="1" w:styleId="1b">
    <w:name w:val="页脚 字符1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c">
    <w:name w:val="批注文字 字符1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afff2">
    <w:name w:val="工业统一题目"/>
    <w:basedOn w:val="a"/>
    <w:qFormat/>
    <w:pPr>
      <w:adjustRightInd w:val="0"/>
      <w:snapToGrid w:val="0"/>
      <w:jc w:val="left"/>
    </w:pPr>
    <w:rPr>
      <w:rFonts w:ascii="宋体" w:cs="Times New Roman"/>
      <w:b/>
      <w:color w:val="000000"/>
      <w:sz w:val="28"/>
      <w:szCs w:val="20"/>
    </w:rPr>
  </w:style>
  <w:style w:type="paragraph" w:customStyle="1" w:styleId="newinsert">
    <w:name w:val="new_insert"/>
    <w:basedOn w:val="a"/>
    <w:link w:val="newinsert0"/>
    <w:qFormat/>
    <w:pPr>
      <w:ind w:firstLineChars="200" w:firstLine="200"/>
    </w:pPr>
    <w:rPr>
      <w:rFonts w:cs="Times New Roman"/>
      <w:sz w:val="28"/>
      <w:szCs w:val="24"/>
    </w:rPr>
  </w:style>
  <w:style w:type="character" w:customStyle="1" w:styleId="newinsert0">
    <w:name w:val="new_insert 字符"/>
    <w:link w:val="newinsert"/>
    <w:qFormat/>
    <w:rPr>
      <w:kern w:val="2"/>
      <w:sz w:val="28"/>
      <w:szCs w:val="24"/>
      <w:lang w:val="en-US" w:eastAsia="zh-CN"/>
    </w:rPr>
  </w:style>
  <w:style w:type="character" w:customStyle="1" w:styleId="afff3">
    <w:name w:val="标题 字符"/>
    <w:uiPriority w:val="10"/>
    <w:qFormat/>
    <w:rPr>
      <w:rFonts w:ascii="等线 Light" w:eastAsia="宋体" w:hAnsi="等线 Light" w:cs="Times New Roman"/>
      <w:b/>
      <w:bCs/>
      <w:sz w:val="32"/>
      <w:szCs w:val="32"/>
    </w:rPr>
  </w:style>
  <w:style w:type="character" w:customStyle="1" w:styleId="1CharChar">
    <w:name w:val="内1 Char Char"/>
    <w:qFormat/>
    <w:rPr>
      <w:rFonts w:ascii="宋体" w:hAnsi="宋体"/>
      <w:bCs/>
      <w:kern w:val="2"/>
      <w:sz w:val="28"/>
      <w:szCs w:val="28"/>
    </w:rPr>
  </w:style>
  <w:style w:type="paragraph" w:customStyle="1" w:styleId="2b">
    <w:name w:val="标2"/>
    <w:basedOn w:val="17"/>
    <w:next w:val="17"/>
    <w:qFormat/>
    <w:pPr>
      <w:snapToGrid w:val="0"/>
      <w:outlineLvl w:val="0"/>
    </w:pPr>
    <w:rPr>
      <w:b/>
      <w:bCs w:val="0"/>
      <w:color w:val="000000"/>
    </w:rPr>
  </w:style>
  <w:style w:type="paragraph" w:customStyle="1" w:styleId="Normal2">
    <w:name w:val="Normal_2"/>
    <w:next w:val="af5"/>
    <w:link w:val="Normal2Char"/>
    <w:qFormat/>
    <w:pPr>
      <w:widowControl w:val="0"/>
      <w:spacing w:line="360" w:lineRule="auto"/>
      <w:ind w:firstLineChars="200" w:firstLine="200"/>
      <w:jc w:val="both"/>
    </w:pPr>
    <w:rPr>
      <w:kern w:val="2"/>
      <w:sz w:val="21"/>
      <w:szCs w:val="22"/>
    </w:rPr>
  </w:style>
  <w:style w:type="character" w:customStyle="1" w:styleId="Normal2Char">
    <w:name w:val="Normal_2 Char"/>
    <w:basedOn w:val="a1"/>
    <w:link w:val="Normal2"/>
    <w:qFormat/>
    <w:rPr>
      <w:kern w:val="2"/>
      <w:sz w:val="21"/>
      <w:szCs w:val="22"/>
    </w:rPr>
  </w:style>
  <w:style w:type="paragraph" w:customStyle="1" w:styleId="11100">
    <w:name w:val="样式 样式 招标文件1.1 + (符号) 宋体 + 字符缩放: 100%"/>
    <w:basedOn w:val="a"/>
    <w:qFormat/>
    <w:pPr>
      <w:widowControl/>
      <w:tabs>
        <w:tab w:val="left" w:pos="630"/>
      </w:tabs>
      <w:spacing w:beforeLines="50" w:afterLines="50" w:after="200" w:line="480" w:lineRule="exact"/>
      <w:jc w:val="left"/>
      <w:outlineLvl w:val="2"/>
    </w:pPr>
    <w:rPr>
      <w:rFonts w:ascii="宋体" w:cs="Times New Roman"/>
      <w:b/>
      <w:bCs/>
      <w:color w:val="000000"/>
      <w:kern w:val="0"/>
      <w:sz w:val="24"/>
      <w:szCs w:val="20"/>
    </w:rPr>
  </w:style>
  <w:style w:type="paragraph" w:customStyle="1" w:styleId="afff4">
    <w:name w:val="报告正文"/>
    <w:basedOn w:val="a"/>
    <w:qFormat/>
    <w:pPr>
      <w:widowControl/>
      <w:spacing w:line="240" w:lineRule="auto"/>
      <w:ind w:firstLineChars="200" w:firstLine="200"/>
      <w:jc w:val="left"/>
    </w:pPr>
    <w:rPr>
      <w:rFonts w:ascii="Calibri" w:hAnsi="Calibri" w:cs="Times New Roman"/>
      <w:color w:val="000000"/>
      <w:sz w:val="24"/>
      <w:szCs w:val="21"/>
    </w:rPr>
  </w:style>
  <w:style w:type="character" w:customStyle="1" w:styleId="2Char10">
    <w:name w:val="标题 2 Char1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8">
    <w:name w:val="信息标题 Char"/>
    <w:basedOn w:val="a1"/>
    <w:link w:val="af1"/>
    <w:uiPriority w:val="99"/>
    <w:semiHidden/>
    <w:qFormat/>
    <w:rPr>
      <w:rFonts w:ascii="Arial" w:hAnsi="Arial"/>
      <w:kern w:val="2"/>
      <w:sz w:val="24"/>
      <w:szCs w:val="24"/>
      <w:shd w:val="pct20" w:color="auto" w:fill="auto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Style1">
    <w:name w:val="_Style 1"/>
    <w:next w:val="a"/>
    <w:qFormat/>
    <w:pPr>
      <w:widowControl w:val="0"/>
      <w:spacing w:line="360" w:lineRule="auto"/>
      <w:jc w:val="both"/>
    </w:pPr>
    <w:rPr>
      <w:rFonts w:ascii="Calibri" w:hAnsi="Calibri" w:cstheme="minorBidi"/>
      <w:kern w:val="2"/>
      <w:sz w:val="21"/>
      <w:szCs w:val="22"/>
    </w:rPr>
  </w:style>
  <w:style w:type="character" w:customStyle="1" w:styleId="ask-title">
    <w:name w:val="ask-title"/>
    <w:basedOn w:val="a1"/>
    <w:qFormat/>
  </w:style>
  <w:style w:type="paragraph" w:customStyle="1" w:styleId="afff5">
    <w:name w:val="表头"/>
    <w:basedOn w:val="a"/>
    <w:qFormat/>
    <w:pPr>
      <w:topLinePunct/>
      <w:spacing w:before="160" w:after="60" w:line="240" w:lineRule="auto"/>
      <w:jc w:val="center"/>
    </w:pPr>
    <w:rPr>
      <w:rFonts w:eastAsia="黑体" w:hAnsi="Monotype Corsiva" w:cs="Times New Roman"/>
      <w:szCs w:val="24"/>
    </w:rPr>
  </w:style>
  <w:style w:type="paragraph" w:customStyle="1" w:styleId="B">
    <w:name w:val="B"/>
    <w:basedOn w:val="a"/>
    <w:qFormat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eastAsia="黑体" w:cs="Times New Roman"/>
      <w:szCs w:val="20"/>
    </w:rPr>
  </w:style>
  <w:style w:type="paragraph" w:customStyle="1" w:styleId="0">
    <w:name w:val="0"/>
    <w:basedOn w:val="a"/>
    <w:uiPriority w:val="1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Heading2">
    <w:name w:val="Heading2"/>
    <w:basedOn w:val="a"/>
    <w:next w:val="a"/>
    <w:qFormat/>
    <w:pPr>
      <w:keepNext/>
      <w:keepLines/>
      <w:spacing w:before="260" w:after="260" w:line="412" w:lineRule="auto"/>
      <w:textAlignment w:val="baseline"/>
    </w:pPr>
    <w:rPr>
      <w:rFonts w:ascii="Arial" w:eastAsia="黑体" w:hAnsi="Arial" w:cs="Times New Roman"/>
      <w:b/>
      <w:bCs/>
      <w:sz w:val="32"/>
      <w:szCs w:val="32"/>
    </w:rPr>
  </w:style>
  <w:style w:type="paragraph" w:customStyle="1" w:styleId="003-">
    <w:name w:val="003-第三级标题（条名称）"/>
    <w:basedOn w:val="002-"/>
    <w:qFormat/>
    <w:pPr>
      <w:spacing w:before="120" w:after="120"/>
      <w:outlineLvl w:val="2"/>
    </w:pPr>
    <w:rPr>
      <w:sz w:val="24"/>
    </w:rPr>
  </w:style>
  <w:style w:type="paragraph" w:customStyle="1" w:styleId="002-">
    <w:name w:val="002-第二级标题（节名称）"/>
    <w:basedOn w:val="001-"/>
    <w:qFormat/>
    <w:pPr>
      <w:spacing w:before="140" w:after="140"/>
      <w:jc w:val="left"/>
      <w:outlineLvl w:val="1"/>
    </w:pPr>
    <w:rPr>
      <w:sz w:val="28"/>
    </w:rPr>
  </w:style>
  <w:style w:type="paragraph" w:customStyle="1" w:styleId="001-">
    <w:name w:val="001-第一级标题（章名称）"/>
    <w:basedOn w:val="a"/>
    <w:qFormat/>
    <w:pPr>
      <w:autoSpaceDE w:val="0"/>
      <w:autoSpaceDN w:val="0"/>
      <w:adjustRightInd w:val="0"/>
      <w:snapToGrid w:val="0"/>
      <w:spacing w:before="160" w:after="160"/>
      <w:jc w:val="center"/>
      <w:outlineLvl w:val="0"/>
    </w:pPr>
    <w:rPr>
      <w:rFonts w:ascii="宋体t.祯畴" w:eastAsia="黑体" w:hAnsi="Calibri" w:cs="宋体t.祯畴"/>
      <w:color w:val="000000"/>
      <w:sz w:val="32"/>
      <w:szCs w:val="24"/>
    </w:rPr>
  </w:style>
  <w:style w:type="paragraph" w:customStyle="1" w:styleId="Heading11">
    <w:name w:val="Heading #1|1"/>
    <w:basedOn w:val="a"/>
    <w:link w:val="Heading110"/>
    <w:qFormat/>
    <w:pPr>
      <w:spacing w:before="380" w:after="480" w:line="240" w:lineRule="auto"/>
      <w:jc w:val="center"/>
      <w:outlineLvl w:val="0"/>
    </w:pPr>
    <w:rPr>
      <w:rFonts w:ascii="宋体" w:hAnsi="宋体" w:cs="宋体"/>
      <w:sz w:val="34"/>
      <w:szCs w:val="34"/>
      <w:lang w:val="zh-TW" w:eastAsia="zh-TW" w:bidi="zh-TW"/>
    </w:rPr>
  </w:style>
  <w:style w:type="paragraph" w:customStyle="1" w:styleId="Bodytext1">
    <w:name w:val="Body text|1"/>
    <w:basedOn w:val="a"/>
    <w:link w:val="Bodytext10"/>
    <w:qFormat/>
    <w:pPr>
      <w:spacing w:line="442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NormalCharacter">
    <w:name w:val="NormalCharacter"/>
    <w:qFormat/>
    <w:rPr>
      <w:rFonts w:ascii="Times New Roman" w:eastAsia="宋体" w:hAnsi="Times New Roman"/>
    </w:rPr>
  </w:style>
  <w:style w:type="paragraph" w:customStyle="1" w:styleId="XH">
    <w:name w:val="XH_正文"/>
    <w:basedOn w:val="a"/>
    <w:qFormat/>
    <w:pPr>
      <w:spacing w:line="300" w:lineRule="auto"/>
      <w:ind w:firstLineChars="200" w:firstLine="200"/>
    </w:pPr>
    <w:rPr>
      <w:rFonts w:cs="Times New Roman"/>
      <w:kern w:val="0"/>
      <w:sz w:val="24"/>
      <w:szCs w:val="24"/>
    </w:rPr>
  </w:style>
  <w:style w:type="paragraph" w:customStyle="1" w:styleId="BodyText1I2">
    <w:name w:val="BodyText1I2"/>
    <w:basedOn w:val="BodyTextIndent"/>
    <w:qFormat/>
    <w:rPr>
      <w:kern w:val="0"/>
      <w:szCs w:val="20"/>
    </w:rPr>
  </w:style>
  <w:style w:type="paragraph" w:customStyle="1" w:styleId="BodyTextIndent">
    <w:name w:val="BodyTextIndent"/>
    <w:basedOn w:val="a"/>
    <w:qFormat/>
    <w:pPr>
      <w:spacing w:line="240" w:lineRule="auto"/>
      <w:ind w:firstLine="480"/>
    </w:pPr>
    <w:rPr>
      <w:rFonts w:cs="Times New Roman"/>
      <w:sz w:val="24"/>
      <w:szCs w:val="24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Calibri" w:hAnsi="Calibri" w:cs="Calibri" w:hint="default"/>
      <w:color w:val="000000"/>
      <w:sz w:val="22"/>
      <w:szCs w:val="22"/>
      <w:u w:val="none"/>
    </w:rPr>
  </w:style>
  <w:style w:type="paragraph" w:customStyle="1" w:styleId="ZSA">
    <w:name w:val="ZS_A正文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afff6">
    <w:name w:val="正"/>
    <w:basedOn w:val="a"/>
    <w:unhideWhenUsed/>
    <w:qFormat/>
    <w:pPr>
      <w:tabs>
        <w:tab w:val="left" w:pos="-120"/>
      </w:tabs>
      <w:spacing w:line="560" w:lineRule="exact"/>
      <w:ind w:firstLine="600"/>
      <w:textAlignment w:val="baseline"/>
    </w:pPr>
    <w:rPr>
      <w:rFonts w:ascii="仿宋_GB2312" w:eastAsia="仿宋_GB2312" w:hAnsiTheme="minorHAnsi" w:hint="eastAsia"/>
      <w:color w:val="000000"/>
      <w:spacing w:val="20"/>
      <w:sz w:val="24"/>
      <w:szCs w:val="24"/>
    </w:rPr>
  </w:style>
  <w:style w:type="paragraph" w:customStyle="1" w:styleId="1d">
    <w:name w:val="正文_1"/>
    <w:uiPriority w:val="99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410">
    <w:name w:val="标题 4 字符1"/>
    <w:autoRedefine/>
    <w:qFormat/>
    <w:rPr>
      <w:rFonts w:ascii="Arial" w:eastAsia="宋体" w:hAnsi="Arial" w:cs="Times New Roman"/>
      <w:bCs/>
      <w:sz w:val="21"/>
      <w:szCs w:val="28"/>
    </w:rPr>
  </w:style>
  <w:style w:type="paragraph" w:customStyle="1" w:styleId="afff7">
    <w:name w:val="中文版式正文"/>
    <w:basedOn w:val="a"/>
    <w:autoRedefine/>
    <w:qFormat/>
    <w:pPr>
      <w:spacing w:afterLines="50" w:line="300" w:lineRule="auto"/>
      <w:ind w:firstLineChars="200" w:firstLine="200"/>
    </w:pPr>
    <w:rPr>
      <w:rFonts w:ascii="Calibri" w:hAnsi="Calibri" w:cs="Times New Roman"/>
      <w:szCs w:val="24"/>
    </w:rPr>
  </w:style>
  <w:style w:type="character" w:customStyle="1" w:styleId="CharChar">
    <w:name w:val="环小四内容 Char Char"/>
    <w:link w:val="afff8"/>
    <w:autoRedefine/>
    <w:qFormat/>
    <w:rPr>
      <w:rFonts w:hAnsi="宋体"/>
      <w:szCs w:val="24"/>
    </w:rPr>
  </w:style>
  <w:style w:type="paragraph" w:customStyle="1" w:styleId="afff8">
    <w:name w:val="环小四内容"/>
    <w:basedOn w:val="a"/>
    <w:link w:val="CharChar"/>
    <w:autoRedefine/>
    <w:qFormat/>
    <w:pPr>
      <w:spacing w:line="240" w:lineRule="auto"/>
      <w:ind w:firstLineChars="200" w:firstLine="200"/>
    </w:pPr>
    <w:rPr>
      <w:rFonts w:hAnsi="宋体" w:cs="Times New Roman"/>
      <w:kern w:val="0"/>
      <w:sz w:val="20"/>
      <w:szCs w:val="24"/>
    </w:rPr>
  </w:style>
  <w:style w:type="character" w:customStyle="1" w:styleId="txt9pt">
    <w:name w:val="txt_9pt"/>
    <w:basedOn w:val="a1"/>
    <w:autoRedefine/>
    <w:qFormat/>
  </w:style>
  <w:style w:type="paragraph" w:customStyle="1" w:styleId="afff9">
    <w:name w:val="一般正文"/>
    <w:basedOn w:val="a"/>
    <w:autoRedefine/>
    <w:qFormat/>
    <w:pPr>
      <w:adjustRightInd w:val="0"/>
      <w:snapToGrid w:val="0"/>
      <w:spacing w:afterLines="20" w:line="288" w:lineRule="auto"/>
      <w:ind w:firstLineChars="200" w:firstLine="480"/>
    </w:pPr>
    <w:rPr>
      <w:rFonts w:ascii="Calibri" w:hAnsi="Calibri" w:cs="Times New Roman"/>
      <w:szCs w:val="24"/>
    </w:rPr>
  </w:style>
  <w:style w:type="character" w:customStyle="1" w:styleId="font01">
    <w:name w:val="font01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autoRedefine/>
    <w:qFormat/>
    <w:rPr>
      <w:rFonts w:ascii="Arial" w:hAnsi="Arial" w:cs="Arial" w:hint="default"/>
      <w:color w:val="000000"/>
      <w:sz w:val="20"/>
      <w:szCs w:val="20"/>
      <w:u w:val="none"/>
    </w:rPr>
  </w:style>
  <w:style w:type="paragraph" w:customStyle="1" w:styleId="1111">
    <w:name w:val="环小四1.1.1.1（四级）"/>
    <w:qFormat/>
    <w:pPr>
      <w:widowControl w:val="0"/>
      <w:outlineLvl w:val="3"/>
    </w:pPr>
    <w:rPr>
      <w:rFonts w:ascii="宋体" w:hAnsi="宋体"/>
      <w:b/>
      <w:color w:val="000000"/>
      <w:kern w:val="2"/>
      <w:sz w:val="24"/>
      <w:szCs w:val="24"/>
    </w:rPr>
  </w:style>
  <w:style w:type="paragraph" w:customStyle="1" w:styleId="111">
    <w:name w:val="环小四1.1.1（三级）"/>
    <w:autoRedefine/>
    <w:qFormat/>
    <w:pPr>
      <w:widowControl w:val="0"/>
      <w:outlineLvl w:val="2"/>
    </w:pPr>
    <w:rPr>
      <w:rFonts w:ascii="宋体" w:eastAsia="楷体_GB2312" w:hAnsi="宋体"/>
      <w:b/>
      <w:bCs/>
      <w:snapToGrid w:val="0"/>
      <w:color w:val="000000"/>
      <w:kern w:val="2"/>
      <w:sz w:val="24"/>
      <w:szCs w:val="24"/>
    </w:rPr>
  </w:style>
  <w:style w:type="paragraph" w:customStyle="1" w:styleId="1e">
    <w:name w:val="样式1"/>
    <w:basedOn w:val="Normal2"/>
    <w:link w:val="1Char1"/>
    <w:qFormat/>
    <w:pPr>
      <w:spacing w:line="240" w:lineRule="auto"/>
      <w:ind w:firstLineChars="0" w:firstLine="0"/>
    </w:pPr>
    <w:rPr>
      <w:rFonts w:eastAsia="仿宋_GB2312"/>
      <w:sz w:val="30"/>
    </w:rPr>
  </w:style>
  <w:style w:type="character" w:customStyle="1" w:styleId="1Char1">
    <w:name w:val="样式1 Char"/>
    <w:basedOn w:val="Normal2Char"/>
    <w:link w:val="1e"/>
    <w:qFormat/>
    <w:rPr>
      <w:rFonts w:eastAsia="仿宋_GB2312"/>
      <w:kern w:val="2"/>
      <w:sz w:val="30"/>
      <w:szCs w:val="22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spacing w:line="240" w:lineRule="auto"/>
    </w:pPr>
    <w:rPr>
      <w:rFonts w:ascii="Arial" w:eastAsia="Arial" w:hAnsi="Arial" w:cs="Arial"/>
      <w:szCs w:val="21"/>
      <w:lang w:eastAsia="en-US"/>
    </w:rPr>
  </w:style>
  <w:style w:type="table" w:customStyle="1" w:styleId="1f">
    <w:name w:val="网格型浅色1"/>
    <w:basedOn w:val="a2"/>
    <w:uiPriority w:val="40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10">
    <w:name w:val="Heading #1|1_"/>
    <w:basedOn w:val="a1"/>
    <w:link w:val="Heading11"/>
    <w:rPr>
      <w:rFonts w:ascii="宋体" w:hAnsi="宋体" w:cs="宋体"/>
      <w:kern w:val="2"/>
      <w:sz w:val="34"/>
      <w:szCs w:val="34"/>
      <w:lang w:val="zh-TW" w:eastAsia="zh-TW" w:bidi="zh-TW"/>
    </w:rPr>
  </w:style>
  <w:style w:type="character" w:customStyle="1" w:styleId="Bodytext10">
    <w:name w:val="Body text|1_"/>
    <w:basedOn w:val="a1"/>
    <w:link w:val="Bodytext1"/>
    <w:rPr>
      <w:rFonts w:ascii="宋体" w:hAnsi="宋体" w:cs="宋体"/>
      <w:kern w:val="2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0F430A-1BED-4634-A6F4-C5C69D2A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7</Pages>
  <Words>338</Words>
  <Characters>1930</Characters>
  <Application>Microsoft Office Word</Application>
  <DocSecurity>0</DocSecurity>
  <Lines>16</Lines>
  <Paragraphs>4</Paragraphs>
  <ScaleCrop>false</ScaleCrop>
  <Company>微软中国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刘婧</dc:creator>
  <cp:lastModifiedBy>Users</cp:lastModifiedBy>
  <cp:revision>70</cp:revision>
  <cp:lastPrinted>2024-11-26T07:29:00Z</cp:lastPrinted>
  <dcterms:created xsi:type="dcterms:W3CDTF">2024-11-04T06:43:00Z</dcterms:created>
  <dcterms:modified xsi:type="dcterms:W3CDTF">2024-11-26T07:30:00Z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AD23BD0608C9413B84D11ECFBAA19732_13</vt:lpwstr>
  </property>
</Properties>
</file>